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25" w:rsidRPr="00432913" w:rsidRDefault="00F71B25" w:rsidP="001A1CC2">
      <w:pPr>
        <w:pStyle w:val="Heading10"/>
        <w:keepNext/>
        <w:keepLines/>
        <w:shd w:val="clear" w:color="auto" w:fill="auto"/>
        <w:spacing w:after="0" w:line="276" w:lineRule="auto"/>
        <w:jc w:val="center"/>
        <w:rPr>
          <w:rFonts w:asciiTheme="minorHAnsi" w:hAnsiTheme="minorHAnsi" w:cstheme="minorHAnsi"/>
          <w:b/>
          <w:sz w:val="30"/>
          <w:szCs w:val="30"/>
          <w:lang w:val="en-US"/>
        </w:rPr>
      </w:pPr>
      <w:bookmarkStart w:id="0" w:name="_GoBack"/>
      <w:bookmarkStart w:id="1" w:name="bookmark0"/>
      <w:bookmarkEnd w:id="0"/>
      <w:r w:rsidRPr="00432913">
        <w:rPr>
          <w:rFonts w:asciiTheme="minorHAnsi" w:hAnsiTheme="minorHAnsi" w:cstheme="minorHAnsi"/>
          <w:b/>
          <w:sz w:val="30"/>
          <w:szCs w:val="30"/>
          <w:lang w:val="en-US"/>
        </w:rPr>
        <w:t>THE DIVINE LITURGY</w:t>
      </w:r>
      <w:bookmarkEnd w:id="1"/>
    </w:p>
    <w:p w:rsidR="00F71B25" w:rsidRPr="00432913" w:rsidRDefault="001A1CC2"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When you come into an Orthodox Catholic Church on a </w:t>
      </w:r>
      <w:r w:rsidR="00F71B25" w:rsidRPr="00432913">
        <w:rPr>
          <w:rFonts w:asciiTheme="minorHAnsi" w:hAnsiTheme="minorHAnsi" w:cstheme="minorHAnsi"/>
          <w:sz w:val="22"/>
          <w:szCs w:val="22"/>
          <w:lang w:val="en-US"/>
        </w:rPr>
        <w:t>Sunday morning, you enter into an experience called "wor</w:t>
      </w:r>
      <w:r w:rsidR="00F71B25" w:rsidRPr="00432913">
        <w:rPr>
          <w:rFonts w:asciiTheme="minorHAnsi" w:hAnsiTheme="minorHAnsi" w:cstheme="minorHAnsi"/>
          <w:sz w:val="22"/>
          <w:szCs w:val="22"/>
          <w:lang w:val="en-US"/>
        </w:rPr>
        <w:softHyphen/>
        <w:t>ship". It is an experience that transcends time and place.</w:t>
      </w:r>
    </w:p>
    <w:p w:rsidR="00F71B25" w:rsidRPr="00432913" w:rsidRDefault="006940B6" w:rsidP="001A1CC2">
      <w:pPr>
        <w:pStyle w:val="BodyText1"/>
        <w:shd w:val="clear" w:color="auto" w:fill="auto"/>
        <w:spacing w:after="237"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In the tenth century, when ambassadors were sent by the pagan Slav peoples to investigate various religious faiths, they returned with this account of their worship in an Orthodox Church where they had seen and heard the Divine Liturgy:</w:t>
      </w:r>
    </w:p>
    <w:p w:rsidR="00F71B25" w:rsidRPr="00432913" w:rsidRDefault="004210AA" w:rsidP="001A1CC2">
      <w:pPr>
        <w:pStyle w:val="BodyText1"/>
        <w:shd w:val="clear" w:color="auto" w:fill="auto"/>
        <w:spacing w:after="243" w:line="276" w:lineRule="auto"/>
        <w:ind w:right="280"/>
        <w:rPr>
          <w:rFonts w:asciiTheme="minorHAnsi" w:hAnsiTheme="minorHAnsi" w:cstheme="minorHAnsi"/>
          <w:i/>
          <w:sz w:val="22"/>
          <w:szCs w:val="22"/>
          <w:lang w:val="en-US"/>
        </w:rPr>
      </w:pPr>
      <w:r>
        <w:rPr>
          <w:rFonts w:asciiTheme="minorHAnsi" w:hAnsiTheme="minorHAnsi" w:cstheme="minorHAnsi"/>
          <w:i/>
          <w:sz w:val="22"/>
          <w:szCs w:val="22"/>
          <w:lang w:val="en-US"/>
        </w:rPr>
        <w:t xml:space="preserve">"When we </w:t>
      </w:r>
      <w:r>
        <w:rPr>
          <w:rFonts w:asciiTheme="minorHAnsi" w:hAnsiTheme="minorHAnsi" w:cstheme="minorHAnsi"/>
          <w:i/>
          <w:sz w:val="22"/>
          <w:szCs w:val="22"/>
          <w:lang w:val="en-GB"/>
        </w:rPr>
        <w:t>s</w:t>
      </w:r>
      <w:proofErr w:type="spellStart"/>
      <w:r w:rsidR="00F71B25" w:rsidRPr="00432913">
        <w:rPr>
          <w:rFonts w:asciiTheme="minorHAnsi" w:hAnsiTheme="minorHAnsi" w:cstheme="minorHAnsi"/>
          <w:i/>
          <w:sz w:val="22"/>
          <w:szCs w:val="22"/>
          <w:lang w:val="en-US"/>
        </w:rPr>
        <w:t>tood</w:t>
      </w:r>
      <w:proofErr w:type="spellEnd"/>
      <w:r w:rsidR="00F71B25" w:rsidRPr="00432913">
        <w:rPr>
          <w:rFonts w:asciiTheme="minorHAnsi" w:hAnsiTheme="minorHAnsi" w:cstheme="minorHAnsi"/>
          <w:i/>
          <w:sz w:val="22"/>
          <w:szCs w:val="22"/>
          <w:lang w:val="en-US"/>
        </w:rPr>
        <w:t xml:space="preserve"> in the temple, we didn't know whether we were in heaven or on earth; for certainly there is nothing else like it on earth. There, in truth, God has His dwelling place with men, and we can never forget the beauty that we saw there."</w:t>
      </w:r>
    </w:p>
    <w:p w:rsidR="00F71B25" w:rsidRPr="00432913" w:rsidRDefault="00F71B25" w:rsidP="001A1CC2">
      <w:pPr>
        <w:pStyle w:val="BodyText1"/>
        <w:shd w:val="clear" w:color="auto" w:fill="auto"/>
        <w:spacing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That same experience can be ours today, if we understand and par</w:t>
      </w:r>
      <w:r w:rsidRPr="00432913">
        <w:rPr>
          <w:rFonts w:asciiTheme="minorHAnsi" w:hAnsiTheme="minorHAnsi" w:cstheme="minorHAnsi"/>
          <w:sz w:val="22"/>
          <w:szCs w:val="22"/>
          <w:lang w:val="en-US"/>
        </w:rPr>
        <w:softHyphen/>
        <w:t>ticipate in the worship of our Church. This is exactly what makes the Liturgy the remarkable service it is — God comes and dwells among us. Chri</w:t>
      </w:r>
      <w:r w:rsidR="004F552B">
        <w:rPr>
          <w:rFonts w:asciiTheme="minorHAnsi" w:hAnsiTheme="minorHAnsi" w:cstheme="minorHAnsi"/>
          <w:sz w:val="22"/>
          <w:szCs w:val="22"/>
          <w:lang w:val="en-US"/>
        </w:rPr>
        <w:t>s</w:t>
      </w:r>
      <w:r w:rsidRPr="00432913">
        <w:rPr>
          <w:rFonts w:asciiTheme="minorHAnsi" w:hAnsiTheme="minorHAnsi" w:cstheme="minorHAnsi"/>
          <w:sz w:val="22"/>
          <w:szCs w:val="22"/>
          <w:lang w:val="en-US"/>
        </w:rPr>
        <w:t>t the Son of God comes and makes a heaven on earth for us. Of course we love the in</w:t>
      </w:r>
      <w:r w:rsidR="00AC3481">
        <w:rPr>
          <w:rFonts w:asciiTheme="minorHAnsi" w:hAnsiTheme="minorHAnsi" w:cstheme="minorHAnsi"/>
          <w:sz w:val="22"/>
          <w:szCs w:val="22"/>
          <w:lang w:val="en-US"/>
        </w:rPr>
        <w:t>spi</w:t>
      </w:r>
      <w:r w:rsidRPr="00432913">
        <w:rPr>
          <w:rFonts w:asciiTheme="minorHAnsi" w:hAnsiTheme="minorHAnsi" w:cstheme="minorHAnsi"/>
          <w:sz w:val="22"/>
          <w:szCs w:val="22"/>
          <w:lang w:val="en-US"/>
        </w:rPr>
        <w:t>ring music, the meaningful icons, the lighted candles and ve</w:t>
      </w:r>
      <w:r w:rsidR="00AC3481">
        <w:rPr>
          <w:rFonts w:asciiTheme="minorHAnsi" w:hAnsiTheme="minorHAnsi" w:cstheme="minorHAnsi"/>
          <w:sz w:val="22"/>
          <w:szCs w:val="22"/>
          <w:lang w:val="en-US"/>
        </w:rPr>
        <w:t>s</w:t>
      </w:r>
      <w:r w:rsidRPr="00432913">
        <w:rPr>
          <w:rFonts w:asciiTheme="minorHAnsi" w:hAnsiTheme="minorHAnsi" w:cstheme="minorHAnsi"/>
          <w:sz w:val="22"/>
          <w:szCs w:val="22"/>
          <w:lang w:val="en-US"/>
        </w:rPr>
        <w:t>ted prie</w:t>
      </w:r>
      <w:r w:rsidR="00AC3481">
        <w:rPr>
          <w:rFonts w:asciiTheme="minorHAnsi" w:hAnsiTheme="minorHAnsi" w:cstheme="minorHAnsi"/>
          <w:sz w:val="22"/>
          <w:szCs w:val="22"/>
          <w:lang w:val="en-US"/>
        </w:rPr>
        <w:t>s</w:t>
      </w:r>
      <w:r w:rsidRPr="00432913">
        <w:rPr>
          <w:rFonts w:asciiTheme="minorHAnsi" w:hAnsiTheme="minorHAnsi" w:cstheme="minorHAnsi"/>
          <w:sz w:val="22"/>
          <w:szCs w:val="22"/>
          <w:lang w:val="en-US"/>
        </w:rPr>
        <w:t xml:space="preserve">t; but all these are nothing compared to the Presence of our Lord at the Liturgy. </w:t>
      </w:r>
      <w:r w:rsidR="00C075CC" w:rsidRPr="00432913">
        <w:rPr>
          <w:rFonts w:asciiTheme="minorHAnsi" w:hAnsiTheme="minorHAnsi" w:cstheme="minorHAnsi"/>
          <w:sz w:val="22"/>
          <w:szCs w:val="22"/>
          <w:lang w:val="en-US"/>
        </w:rPr>
        <w:t>Christ</w:t>
      </w:r>
      <w:r w:rsidRPr="00432913">
        <w:rPr>
          <w:rFonts w:asciiTheme="minorHAnsi" w:hAnsiTheme="minorHAnsi" w:cstheme="minorHAnsi"/>
          <w:sz w:val="22"/>
          <w:szCs w:val="22"/>
          <w:lang w:val="en-US"/>
        </w:rPr>
        <w:t xml:space="preserve"> re</w:t>
      </w:r>
      <w:r w:rsidRPr="00432913">
        <w:rPr>
          <w:rFonts w:asciiTheme="minorHAnsi" w:hAnsiTheme="minorHAnsi" w:cstheme="minorHAnsi"/>
          <w:sz w:val="22"/>
          <w:szCs w:val="22"/>
          <w:lang w:val="en-US"/>
        </w:rPr>
        <w:softHyphen/>
        <w:t>ally comes, and we can have conta</w:t>
      </w:r>
      <w:r w:rsidR="00AC3481">
        <w:rPr>
          <w:rFonts w:asciiTheme="minorHAnsi" w:hAnsiTheme="minorHAnsi" w:cstheme="minorHAnsi"/>
          <w:sz w:val="22"/>
          <w:szCs w:val="22"/>
          <w:lang w:val="en-US"/>
        </w:rPr>
        <w:t>ct</w:t>
      </w:r>
      <w:r w:rsidRPr="00432913">
        <w:rPr>
          <w:rFonts w:asciiTheme="minorHAnsi" w:hAnsiTheme="minorHAnsi" w:cstheme="minorHAnsi"/>
          <w:sz w:val="22"/>
          <w:szCs w:val="22"/>
          <w:lang w:val="en-US"/>
        </w:rPr>
        <w:t xml:space="preserve"> and communion with Him.</w:t>
      </w:r>
    </w:p>
    <w:p w:rsidR="00F71B25" w:rsidRPr="00C05AE6" w:rsidRDefault="006940B6" w:rsidP="001A1CC2">
      <w:pPr>
        <w:pStyle w:val="BodyText1"/>
        <w:shd w:val="clear" w:color="auto" w:fill="auto"/>
        <w:spacing w:line="276" w:lineRule="auto"/>
        <w:ind w:right="300"/>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How doe</w:t>
      </w:r>
      <w:r w:rsidR="00A673E9" w:rsidRPr="00432913">
        <w:rPr>
          <w:rFonts w:asciiTheme="minorHAnsi" w:hAnsiTheme="minorHAnsi" w:cstheme="minorHAnsi"/>
          <w:sz w:val="22"/>
          <w:szCs w:val="22"/>
          <w:lang w:val="en-US"/>
        </w:rPr>
        <w:t>s Chri</w:t>
      </w:r>
      <w:r w:rsidR="00A673E9">
        <w:rPr>
          <w:rFonts w:asciiTheme="minorHAnsi" w:hAnsiTheme="minorHAnsi" w:cstheme="minorHAnsi"/>
          <w:sz w:val="22"/>
          <w:szCs w:val="22"/>
          <w:lang w:val="en-US"/>
        </w:rPr>
        <w:t>s</w:t>
      </w:r>
      <w:r w:rsidR="001A1CC2" w:rsidRPr="00432913">
        <w:rPr>
          <w:rFonts w:asciiTheme="minorHAnsi" w:hAnsiTheme="minorHAnsi" w:cstheme="minorHAnsi"/>
          <w:sz w:val="22"/>
          <w:szCs w:val="22"/>
          <w:lang w:val="en-US"/>
        </w:rPr>
        <w:t>t come? In two ways. Fir</w:t>
      </w:r>
      <w:r w:rsidR="001A1CC2">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He comes through His teaching which we hear in the fir</w:t>
      </w:r>
      <w:r w:rsidR="004F552B">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 xml:space="preserve">t part of the Liturgy. That is why this </w:t>
      </w:r>
      <w:r w:rsidR="00C075CC" w:rsidRPr="00432913">
        <w:rPr>
          <w:rFonts w:asciiTheme="minorHAnsi" w:hAnsiTheme="minorHAnsi" w:cstheme="minorHAnsi"/>
          <w:sz w:val="22"/>
          <w:szCs w:val="22"/>
          <w:lang w:val="en-US"/>
        </w:rPr>
        <w:t>first</w:t>
      </w:r>
      <w:r w:rsidR="00F71B25" w:rsidRPr="00432913">
        <w:rPr>
          <w:rFonts w:asciiTheme="minorHAnsi" w:hAnsiTheme="minorHAnsi" w:cstheme="minorHAnsi"/>
          <w:sz w:val="22"/>
          <w:szCs w:val="22"/>
          <w:lang w:val="en-US"/>
        </w:rPr>
        <w:t xml:space="preserve"> portion is called the "Liturgy of the Word of God". When, for example, the prie</w:t>
      </w:r>
      <w:r w:rsidR="00AC3481">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reads from the Go</w:t>
      </w:r>
      <w:r w:rsidR="00AC3481">
        <w:rPr>
          <w:rFonts w:asciiTheme="minorHAnsi" w:hAnsiTheme="minorHAnsi" w:cstheme="minorHAnsi"/>
          <w:sz w:val="22"/>
          <w:szCs w:val="22"/>
          <w:lang w:val="en-US"/>
        </w:rPr>
        <w:t>sp</w:t>
      </w:r>
      <w:r w:rsidR="00F71B25" w:rsidRPr="00432913">
        <w:rPr>
          <w:rFonts w:asciiTheme="minorHAnsi" w:hAnsiTheme="minorHAnsi" w:cstheme="minorHAnsi"/>
          <w:sz w:val="22"/>
          <w:szCs w:val="22"/>
          <w:lang w:val="en-US"/>
        </w:rPr>
        <w:t>el, it is as if Chri</w:t>
      </w:r>
      <w:r w:rsidR="004F552B">
        <w:rPr>
          <w:rFonts w:asciiTheme="minorHAnsi" w:hAnsiTheme="minorHAnsi" w:cstheme="minorHAnsi"/>
          <w:sz w:val="22"/>
          <w:szCs w:val="22"/>
          <w:lang w:val="en-US"/>
        </w:rPr>
        <w:t>s</w:t>
      </w:r>
      <w:r w:rsidR="00AC3481" w:rsidRPr="00432913">
        <w:rPr>
          <w:rFonts w:asciiTheme="minorHAnsi" w:hAnsiTheme="minorHAnsi" w:cstheme="minorHAnsi"/>
          <w:sz w:val="22"/>
          <w:szCs w:val="22"/>
          <w:lang w:val="en-US"/>
        </w:rPr>
        <w:t xml:space="preserve">t were </w:t>
      </w:r>
      <w:r w:rsidR="00AC3481">
        <w:rPr>
          <w:rFonts w:asciiTheme="minorHAnsi" w:hAnsiTheme="minorHAnsi" w:cstheme="minorHAnsi"/>
          <w:sz w:val="22"/>
          <w:szCs w:val="22"/>
          <w:lang w:val="en-US"/>
        </w:rPr>
        <w:t>sp</w:t>
      </w:r>
      <w:r w:rsidR="00F71B25" w:rsidRPr="00432913">
        <w:rPr>
          <w:rFonts w:asciiTheme="minorHAnsi" w:hAnsiTheme="minorHAnsi" w:cstheme="minorHAnsi"/>
          <w:sz w:val="22"/>
          <w:szCs w:val="22"/>
          <w:lang w:val="en-US"/>
        </w:rPr>
        <w:t>eaking to us. When the hymns are sun</w:t>
      </w:r>
      <w:r w:rsidR="00AC3481" w:rsidRPr="00432913">
        <w:rPr>
          <w:rFonts w:asciiTheme="minorHAnsi" w:hAnsiTheme="minorHAnsi" w:cstheme="minorHAnsi"/>
          <w:sz w:val="22"/>
          <w:szCs w:val="22"/>
          <w:lang w:val="en-US"/>
        </w:rPr>
        <w:t>g, the prayers chanted, the Epi</w:t>
      </w:r>
      <w:r w:rsidR="00AC3481">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tle read, the sermon preached — this is Christ's teaching which we can receive and incorporate into our way of life, which would in truth be the Christian "</w:t>
      </w:r>
      <w:r w:rsidR="00F71B25" w:rsidRPr="00432913">
        <w:rPr>
          <w:rStyle w:val="Bodytext10ptItalicSpacing-1pt"/>
          <w:rFonts w:asciiTheme="minorHAnsi" w:hAnsiTheme="minorHAnsi" w:cstheme="minorHAnsi"/>
          <w:sz w:val="22"/>
          <w:szCs w:val="22"/>
          <w:lang w:val="en-US"/>
        </w:rPr>
        <w:t>Way</w:t>
      </w:r>
      <w:r w:rsidR="00C05AE6">
        <w:rPr>
          <w:rStyle w:val="Bodytext10ptItalicSpacing-1pt"/>
          <w:rFonts w:asciiTheme="minorHAnsi" w:hAnsiTheme="minorHAnsi" w:cstheme="minorHAnsi"/>
          <w:sz w:val="22"/>
          <w:szCs w:val="22"/>
          <w:lang w:val="en-US"/>
        </w:rPr>
        <w:t>".</w:t>
      </w:r>
    </w:p>
    <w:p w:rsidR="00F71B25" w:rsidRPr="00432913" w:rsidRDefault="00C05AE6" w:rsidP="001A1CC2">
      <w:pPr>
        <w:pStyle w:val="BodyText1"/>
        <w:shd w:val="clear" w:color="auto" w:fill="auto"/>
        <w:spacing w:line="276" w:lineRule="auto"/>
        <w:ind w:right="30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 second way in which the Lord comes to us in the Liturgy is in the Holy Eucharist, which we receive when we go to Holy Communion. This is the body and blood of Chri</w:t>
      </w:r>
      <w:r w:rsidR="00B93740">
        <w:rPr>
          <w:rFonts w:asciiTheme="minorHAnsi" w:hAnsiTheme="minorHAnsi" w:cstheme="minorHAnsi"/>
          <w:sz w:val="22"/>
          <w:szCs w:val="22"/>
          <w:lang w:val="en-US"/>
        </w:rPr>
        <w:t>st</w:t>
      </w:r>
      <w:r w:rsidR="00F71B25" w:rsidRPr="00432913">
        <w:rPr>
          <w:rFonts w:asciiTheme="minorHAnsi" w:hAnsiTheme="minorHAnsi" w:cstheme="minorHAnsi"/>
          <w:sz w:val="22"/>
          <w:szCs w:val="22"/>
          <w:lang w:val="en-US"/>
        </w:rPr>
        <w:t>, which He first gave in this fashion at the Last Supper and which He promised to give in this fashion till the end of time. The second part of the service, therefore, is called the Liturgy of the "</w:t>
      </w:r>
      <w:r w:rsidR="00F71B25" w:rsidRPr="00432913">
        <w:rPr>
          <w:rStyle w:val="Bodytext10ptItalic"/>
          <w:rFonts w:asciiTheme="minorHAnsi" w:hAnsiTheme="minorHAnsi" w:cstheme="minorHAnsi"/>
          <w:sz w:val="22"/>
          <w:szCs w:val="22"/>
          <w:lang w:val="en-US"/>
        </w:rPr>
        <w:t>Communion of the Body and Blood of Christ".</w:t>
      </w:r>
      <w:r w:rsidR="00F71B25" w:rsidRPr="00432913">
        <w:rPr>
          <w:rFonts w:asciiTheme="minorHAnsi" w:hAnsiTheme="minorHAnsi" w:cstheme="minorHAnsi"/>
          <w:sz w:val="22"/>
          <w:szCs w:val="22"/>
          <w:lang w:val="en-US"/>
        </w:rPr>
        <w:t xml:space="preserve"> This is the Liturgy of the Faithful.</w:t>
      </w:r>
    </w:p>
    <w:p w:rsidR="00F71B25" w:rsidRPr="00432913" w:rsidRDefault="00C05AE6" w:rsidP="001A1CC2">
      <w:pPr>
        <w:pStyle w:val="BodyText1"/>
        <w:shd w:val="clear" w:color="auto" w:fill="auto"/>
        <w:spacing w:line="276" w:lineRule="auto"/>
        <w:ind w:right="30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 pattern for the Liturgy is the last Supper. On that evening before He died, Christ took bread and wine, prayed over them and blessed them, and then gave these elements to the Apostles to eat as of His body and blood.</w:t>
      </w:r>
      <w:r w:rsidR="00F71B25" w:rsidRPr="00432913">
        <w:rPr>
          <w:rStyle w:val="Bodytext10ptItalicSpacing1pt"/>
          <w:rFonts w:asciiTheme="minorHAnsi" w:hAnsiTheme="minorHAnsi" w:cstheme="minorHAnsi"/>
          <w:sz w:val="22"/>
          <w:szCs w:val="22"/>
          <w:lang w:val="en-US"/>
        </w:rPr>
        <w:t xml:space="preserve"> "Do</w:t>
      </w:r>
      <w:r w:rsidR="00F71B25" w:rsidRPr="00432913">
        <w:rPr>
          <w:rStyle w:val="Bodytext10ptItalic"/>
          <w:rFonts w:asciiTheme="minorHAnsi" w:hAnsiTheme="minorHAnsi" w:cstheme="minorHAnsi"/>
          <w:sz w:val="22"/>
          <w:szCs w:val="22"/>
          <w:lang w:val="en-US"/>
        </w:rPr>
        <w:t xml:space="preserve"> this i</w:t>
      </w:r>
      <w:r w:rsidR="00B93740">
        <w:rPr>
          <w:rStyle w:val="Bodytext10ptItalic"/>
          <w:rFonts w:asciiTheme="minorHAnsi" w:hAnsiTheme="minorHAnsi" w:cstheme="minorHAnsi"/>
          <w:sz w:val="22"/>
          <w:szCs w:val="22"/>
          <w:lang w:val="en-US"/>
        </w:rPr>
        <w:t>n rememb</w:t>
      </w:r>
      <w:r w:rsidR="00F71B25" w:rsidRPr="00432913">
        <w:rPr>
          <w:rStyle w:val="Bodytext10ptItalic"/>
          <w:rFonts w:asciiTheme="minorHAnsi" w:hAnsiTheme="minorHAnsi" w:cstheme="minorHAnsi"/>
          <w:sz w:val="22"/>
          <w:szCs w:val="22"/>
          <w:lang w:val="en-US"/>
        </w:rPr>
        <w:t xml:space="preserve">rance of </w:t>
      </w:r>
      <w:proofErr w:type="gramStart"/>
      <w:r w:rsidR="00F71B25" w:rsidRPr="00432913">
        <w:rPr>
          <w:rStyle w:val="Bodytext10ptItalic"/>
          <w:rFonts w:asciiTheme="minorHAnsi" w:hAnsiTheme="minorHAnsi" w:cstheme="minorHAnsi"/>
          <w:sz w:val="22"/>
          <w:szCs w:val="22"/>
          <w:lang w:val="en-US"/>
        </w:rPr>
        <w:t>Me</w:t>
      </w:r>
      <w:proofErr w:type="gramEnd"/>
      <w:r w:rsidR="00F71B25" w:rsidRPr="00432913">
        <w:rPr>
          <w:rStyle w:val="Bodytext10ptItalic"/>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He said in committing this service to His followers.</w:t>
      </w:r>
    </w:p>
    <w:p w:rsidR="00F71B25" w:rsidRPr="00432913" w:rsidRDefault="00C05AE6" w:rsidP="001A1CC2">
      <w:pPr>
        <w:pStyle w:val="BodyText1"/>
        <w:shd w:val="clear" w:color="auto" w:fill="auto"/>
        <w:spacing w:line="276" w:lineRule="auto"/>
        <w:ind w:right="30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 early Christians did as the Lord had decreed. They met of</w:t>
      </w:r>
      <w:r w:rsidR="00F71B25" w:rsidRPr="00432913">
        <w:rPr>
          <w:rFonts w:asciiTheme="minorHAnsi" w:hAnsiTheme="minorHAnsi" w:cstheme="minorHAnsi"/>
          <w:sz w:val="22"/>
          <w:szCs w:val="22"/>
          <w:lang w:val="en-US"/>
        </w:rPr>
        <w:softHyphen/>
        <w:t>ten to break bread, sip of the cup, and to pray together. This was the celebration of the Holy Eucharis</w:t>
      </w:r>
      <w:r w:rsidR="00B93740">
        <w:rPr>
          <w:rFonts w:asciiTheme="minorHAnsi" w:hAnsiTheme="minorHAnsi" w:cstheme="minorHAnsi"/>
          <w:sz w:val="22"/>
          <w:szCs w:val="22"/>
          <w:lang w:val="en-US"/>
        </w:rPr>
        <w:t>t</w:t>
      </w:r>
      <w:r w:rsidR="00F71B25" w:rsidRPr="00432913">
        <w:rPr>
          <w:rFonts w:asciiTheme="minorHAnsi" w:hAnsiTheme="minorHAnsi" w:cstheme="minorHAnsi"/>
          <w:sz w:val="22"/>
          <w:szCs w:val="22"/>
          <w:lang w:val="en-US"/>
        </w:rPr>
        <w:t>. While the Apostles lived, the form of prayers and hymns for this service was transmitted orally. St. James, however, saw the need for giving the Liturgy a definite order, and his Liturgy is still served in some parts of the Church. In the fourth century, St. Basil the Great and St. John Chrysostom gave the Liturgy the form we have and use today.</w:t>
      </w:r>
    </w:p>
    <w:p w:rsidR="00F71B25" w:rsidRPr="00432913" w:rsidRDefault="00C05AE6" w:rsidP="001A1CC2">
      <w:pPr>
        <w:pStyle w:val="BodyText1"/>
        <w:shd w:val="clear" w:color="auto" w:fill="auto"/>
        <w:spacing w:line="276" w:lineRule="auto"/>
        <w:ind w:right="30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There are many other worship services in the Orthodox Church. These include Vipers, Matins, Compline, Hours, and special services at various feast days. But above them all, the very crown of worship, the very apex of prayer and praise, stands the Lord's own service, the Liturgy. Through it, He comes to dwell with His people.</w:t>
      </w:r>
    </w:p>
    <w:p w:rsidR="00F71B25" w:rsidRPr="009D1A2D" w:rsidRDefault="00AC3481" w:rsidP="001A1CC2">
      <w:pPr>
        <w:spacing w:line="276" w:lineRule="auto"/>
        <w:rPr>
          <w:rFonts w:asciiTheme="minorHAnsi" w:hAnsiTheme="minorHAnsi" w:cstheme="minorHAnsi"/>
          <w:sz w:val="22"/>
          <w:szCs w:val="22"/>
        </w:rPr>
      </w:pPr>
      <w:r>
        <w:rPr>
          <w:rStyle w:val="Bodytext10ptItalicSpacing1pt"/>
          <w:rFonts w:asciiTheme="minorHAnsi" w:hAnsiTheme="minorHAnsi" w:cstheme="minorHAnsi"/>
          <w:sz w:val="22"/>
          <w:szCs w:val="22"/>
        </w:rPr>
        <w:t xml:space="preserve">   </w:t>
      </w:r>
      <w:r w:rsidR="00F71B25" w:rsidRPr="009D1A2D">
        <w:rPr>
          <w:rStyle w:val="Bodytext10ptItalicSpacing1pt"/>
          <w:rFonts w:asciiTheme="minorHAnsi" w:hAnsiTheme="minorHAnsi" w:cstheme="minorHAnsi"/>
          <w:sz w:val="22"/>
          <w:szCs w:val="22"/>
        </w:rPr>
        <w:t>"Do</w:t>
      </w:r>
      <w:r w:rsidR="00F71B25" w:rsidRPr="009D1A2D">
        <w:rPr>
          <w:rStyle w:val="Bodytext10ptItalic"/>
          <w:rFonts w:asciiTheme="minorHAnsi" w:hAnsiTheme="minorHAnsi" w:cstheme="minorHAnsi"/>
          <w:sz w:val="22"/>
          <w:szCs w:val="22"/>
        </w:rPr>
        <w:t xml:space="preserve"> thi</w:t>
      </w:r>
      <w:r w:rsidR="00C05AE6">
        <w:rPr>
          <w:rStyle w:val="Bodytext10ptItalic"/>
          <w:rFonts w:asciiTheme="minorHAnsi" w:hAnsiTheme="minorHAnsi" w:cstheme="minorHAnsi"/>
          <w:sz w:val="22"/>
          <w:szCs w:val="22"/>
        </w:rPr>
        <w:t xml:space="preserve">s in remembrance of </w:t>
      </w:r>
      <w:proofErr w:type="gramStart"/>
      <w:r w:rsidR="00C05AE6">
        <w:rPr>
          <w:rStyle w:val="Bodytext10ptItalic"/>
          <w:rFonts w:asciiTheme="minorHAnsi" w:hAnsiTheme="minorHAnsi" w:cstheme="minorHAnsi"/>
          <w:sz w:val="22"/>
          <w:szCs w:val="22"/>
        </w:rPr>
        <w:t>M</w:t>
      </w:r>
      <w:r w:rsidR="00F71B25" w:rsidRPr="009D1A2D">
        <w:rPr>
          <w:rStyle w:val="Bodytext10ptItalic"/>
          <w:rFonts w:asciiTheme="minorHAnsi" w:hAnsiTheme="minorHAnsi" w:cstheme="minorHAnsi"/>
          <w:sz w:val="22"/>
          <w:szCs w:val="22"/>
        </w:rPr>
        <w:t>e</w:t>
      </w:r>
      <w:proofErr w:type="gramEnd"/>
      <w:r w:rsidR="00F71B25" w:rsidRPr="009D1A2D">
        <w:rPr>
          <w:rStyle w:val="Bodytext10ptItalic"/>
          <w:rFonts w:asciiTheme="minorHAnsi" w:hAnsiTheme="minorHAnsi" w:cstheme="minorHAnsi"/>
          <w:sz w:val="22"/>
          <w:szCs w:val="22"/>
        </w:rPr>
        <w:t>",</w:t>
      </w:r>
      <w:r w:rsidR="00F71B25" w:rsidRPr="009D1A2D">
        <w:rPr>
          <w:rFonts w:asciiTheme="minorHAnsi" w:hAnsiTheme="minorHAnsi" w:cstheme="minorHAnsi"/>
          <w:sz w:val="22"/>
          <w:szCs w:val="22"/>
        </w:rPr>
        <w:t xml:space="preserve"> Jesus commanded. We have done it and shall continue to do it until the royal doors of eternity open for us and we step into the sanctuary of God. And then, long after we have gone and joined the ranks of the unseen cloud of witnesses, the Church shall offer the Liturgy till the end of time.</w:t>
      </w:r>
    </w:p>
    <w:p w:rsidR="00F71B25" w:rsidRPr="009D1A2D" w:rsidRDefault="00F71B25" w:rsidP="001A1CC2">
      <w:pPr>
        <w:spacing w:line="276" w:lineRule="auto"/>
        <w:rPr>
          <w:rFonts w:asciiTheme="minorHAnsi" w:hAnsiTheme="minorHAnsi" w:cstheme="minorHAnsi"/>
          <w:sz w:val="22"/>
          <w:szCs w:val="22"/>
        </w:rPr>
      </w:pPr>
    </w:p>
    <w:p w:rsidR="00DD0E87" w:rsidRDefault="00DD0E87" w:rsidP="001A1CC2">
      <w:pPr>
        <w:pStyle w:val="Bodytext30"/>
        <w:shd w:val="clear" w:color="auto" w:fill="auto"/>
        <w:spacing w:after="243" w:line="276" w:lineRule="auto"/>
        <w:jc w:val="center"/>
        <w:rPr>
          <w:rFonts w:asciiTheme="minorHAnsi" w:hAnsiTheme="minorHAnsi" w:cstheme="minorHAnsi"/>
          <w:b/>
          <w:sz w:val="30"/>
          <w:szCs w:val="30"/>
          <w:lang w:val="en-US"/>
        </w:rPr>
      </w:pPr>
    </w:p>
    <w:p w:rsidR="00DD0E87" w:rsidRDefault="00DD0E87" w:rsidP="001A1CC2">
      <w:pPr>
        <w:pStyle w:val="Bodytext30"/>
        <w:shd w:val="clear" w:color="auto" w:fill="auto"/>
        <w:spacing w:after="243" w:line="276" w:lineRule="auto"/>
        <w:jc w:val="center"/>
        <w:rPr>
          <w:rFonts w:asciiTheme="minorHAnsi" w:hAnsiTheme="minorHAnsi" w:cstheme="minorHAnsi"/>
          <w:b/>
          <w:sz w:val="30"/>
          <w:szCs w:val="30"/>
          <w:lang w:val="en-US"/>
        </w:rPr>
      </w:pPr>
    </w:p>
    <w:p w:rsidR="00DD0E87" w:rsidRDefault="00DD0E87" w:rsidP="001A1CC2">
      <w:pPr>
        <w:pStyle w:val="Bodytext30"/>
        <w:shd w:val="clear" w:color="auto" w:fill="auto"/>
        <w:spacing w:after="243" w:line="276" w:lineRule="auto"/>
        <w:jc w:val="center"/>
        <w:rPr>
          <w:rFonts w:asciiTheme="minorHAnsi" w:hAnsiTheme="minorHAnsi" w:cstheme="minorHAnsi"/>
          <w:b/>
          <w:sz w:val="30"/>
          <w:szCs w:val="30"/>
          <w:lang w:val="en-US"/>
        </w:rPr>
      </w:pPr>
    </w:p>
    <w:p w:rsidR="001A1CC2" w:rsidRDefault="00F71B25" w:rsidP="001A1CC2">
      <w:pPr>
        <w:pStyle w:val="Bodytext30"/>
        <w:shd w:val="clear" w:color="auto" w:fill="auto"/>
        <w:spacing w:after="243" w:line="276" w:lineRule="auto"/>
        <w:jc w:val="center"/>
        <w:rPr>
          <w:rFonts w:asciiTheme="minorHAnsi" w:hAnsiTheme="minorHAnsi" w:cstheme="minorHAnsi"/>
          <w:b/>
          <w:sz w:val="30"/>
          <w:szCs w:val="30"/>
          <w:lang w:val="en-US"/>
        </w:rPr>
      </w:pPr>
      <w:r w:rsidRPr="00432913">
        <w:rPr>
          <w:rFonts w:asciiTheme="minorHAnsi" w:hAnsiTheme="minorHAnsi" w:cstheme="minorHAnsi"/>
          <w:b/>
          <w:sz w:val="30"/>
          <w:szCs w:val="30"/>
          <w:lang w:val="en-US"/>
        </w:rPr>
        <w:lastRenderedPageBreak/>
        <w:t>THE DIVINE LITURGY</w:t>
      </w:r>
    </w:p>
    <w:p w:rsidR="00F71B25" w:rsidRPr="001A1CC2" w:rsidRDefault="00F71B25" w:rsidP="001A1CC2">
      <w:pPr>
        <w:pStyle w:val="Bodytext30"/>
        <w:shd w:val="clear" w:color="auto" w:fill="auto"/>
        <w:spacing w:after="243"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The meaning of the Divine Liturgy</w:t>
      </w:r>
    </w:p>
    <w:p w:rsidR="00F71B25" w:rsidRPr="00432913" w:rsidRDefault="00F71B25" w:rsidP="001A1CC2">
      <w:pPr>
        <w:pStyle w:val="BodyText1"/>
        <w:shd w:val="clear" w:color="auto" w:fill="auto"/>
        <w:spacing w:after="310"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In ancient times the word "liturgy" (in Greek</w:t>
      </w:r>
      <w:r w:rsidR="00133FB4">
        <w:rPr>
          <w:rFonts w:asciiTheme="minorHAnsi" w:hAnsiTheme="minorHAnsi" w:cstheme="minorHAnsi"/>
          <w:sz w:val="22"/>
          <w:szCs w:val="22"/>
          <w:lang w:val="en-US"/>
        </w:rPr>
        <w:t xml:space="preserve"> </w:t>
      </w:r>
      <w:r w:rsidR="00133FB4">
        <w:rPr>
          <w:rFonts w:asciiTheme="minorHAnsi" w:hAnsiTheme="minorHAnsi" w:cstheme="minorHAnsi"/>
          <w:sz w:val="22"/>
          <w:szCs w:val="22"/>
        </w:rPr>
        <w:t>λειτουργία</w:t>
      </w:r>
      <w:r w:rsidRPr="00432913">
        <w:rPr>
          <w:rFonts w:asciiTheme="minorHAnsi" w:hAnsiTheme="minorHAnsi" w:cstheme="minorHAnsi"/>
          <w:sz w:val="22"/>
          <w:szCs w:val="22"/>
          <w:lang w:val="en-US"/>
        </w:rPr>
        <w:t xml:space="preserve"> from the words, </w:t>
      </w:r>
      <w:r w:rsidRPr="009D1A2D">
        <w:rPr>
          <w:rFonts w:asciiTheme="minorHAnsi" w:hAnsiTheme="minorHAnsi" w:cstheme="minorHAnsi"/>
          <w:sz w:val="22"/>
          <w:szCs w:val="22"/>
        </w:rPr>
        <w:t>λείτος</w:t>
      </w:r>
      <w:r w:rsidR="00133FB4">
        <w:rPr>
          <w:rFonts w:asciiTheme="minorHAnsi" w:hAnsiTheme="minorHAnsi" w:cstheme="minorHAnsi"/>
          <w:sz w:val="22"/>
          <w:szCs w:val="22"/>
          <w:lang w:val="en-US"/>
        </w:rPr>
        <w:t xml:space="preserve"> </w:t>
      </w:r>
      <w:r w:rsidRPr="00432913">
        <w:rPr>
          <w:rFonts w:asciiTheme="minorHAnsi" w:hAnsiTheme="minorHAnsi" w:cstheme="minorHAnsi"/>
          <w:sz w:val="22"/>
          <w:szCs w:val="22"/>
          <w:lang w:val="en-US"/>
        </w:rPr>
        <w:t>=</w:t>
      </w:r>
      <w:r w:rsidR="00133FB4">
        <w:rPr>
          <w:rFonts w:asciiTheme="minorHAnsi" w:hAnsiTheme="minorHAnsi" w:cstheme="minorHAnsi"/>
          <w:sz w:val="22"/>
          <w:szCs w:val="22"/>
          <w:lang w:val="en-US"/>
        </w:rPr>
        <w:t xml:space="preserve"> </w:t>
      </w:r>
      <w:r w:rsidRPr="00432913">
        <w:rPr>
          <w:rFonts w:asciiTheme="minorHAnsi" w:hAnsiTheme="minorHAnsi" w:cstheme="minorHAnsi"/>
          <w:sz w:val="22"/>
          <w:szCs w:val="22"/>
          <w:lang w:val="en-US"/>
        </w:rPr>
        <w:t xml:space="preserve">public and </w:t>
      </w:r>
      <w:r w:rsidRPr="009D1A2D">
        <w:rPr>
          <w:rFonts w:asciiTheme="minorHAnsi" w:hAnsiTheme="minorHAnsi" w:cstheme="minorHAnsi"/>
          <w:sz w:val="22"/>
          <w:szCs w:val="22"/>
        </w:rPr>
        <w:t>έργο</w:t>
      </w:r>
      <w:r w:rsidR="00133FB4">
        <w:rPr>
          <w:rFonts w:asciiTheme="minorHAnsi" w:hAnsiTheme="minorHAnsi" w:cstheme="minorHAnsi"/>
          <w:sz w:val="22"/>
          <w:szCs w:val="22"/>
        </w:rPr>
        <w:t>ν</w:t>
      </w:r>
      <w:r w:rsidR="00133FB4">
        <w:rPr>
          <w:rFonts w:asciiTheme="minorHAnsi" w:hAnsiTheme="minorHAnsi" w:cstheme="minorHAnsi"/>
          <w:sz w:val="22"/>
          <w:szCs w:val="22"/>
          <w:lang w:val="en-US"/>
        </w:rPr>
        <w:t xml:space="preserve"> = </w:t>
      </w:r>
      <w:r w:rsidRPr="00432913">
        <w:rPr>
          <w:rFonts w:asciiTheme="minorHAnsi" w:hAnsiTheme="minorHAnsi" w:cstheme="minorHAnsi"/>
          <w:sz w:val="22"/>
          <w:szCs w:val="22"/>
          <w:lang w:val="en-US"/>
        </w:rPr>
        <w:t>work) meant a work for the ben</w:t>
      </w:r>
      <w:r w:rsidRPr="00432913">
        <w:rPr>
          <w:rFonts w:asciiTheme="minorHAnsi" w:hAnsiTheme="minorHAnsi" w:cstheme="minorHAnsi"/>
          <w:sz w:val="22"/>
          <w:szCs w:val="22"/>
          <w:lang w:val="en-US"/>
        </w:rPr>
        <w:softHyphen/>
        <w:t>efit of people. In the Old Testament it denotes the worship which the people offered through priests of the Mosaic Law. Since New Testament times the word "Liturgy", preceded usually by the ad</w:t>
      </w:r>
      <w:r w:rsidRPr="00432913">
        <w:rPr>
          <w:rFonts w:asciiTheme="minorHAnsi" w:hAnsiTheme="minorHAnsi" w:cstheme="minorHAnsi"/>
          <w:sz w:val="22"/>
          <w:szCs w:val="22"/>
          <w:lang w:val="en-US"/>
        </w:rPr>
        <w:softHyphen/>
        <w:t>jective "Divine", has signified that Church service which is filled with memories of our Lord's Life and teachings from His Nativi</w:t>
      </w:r>
      <w:r w:rsidRPr="00432913">
        <w:rPr>
          <w:rFonts w:asciiTheme="minorHAnsi" w:hAnsiTheme="minorHAnsi" w:cstheme="minorHAnsi"/>
          <w:sz w:val="22"/>
          <w:szCs w:val="22"/>
          <w:lang w:val="en-US"/>
        </w:rPr>
        <w:softHyphen/>
        <w:t>ty to His Ascension into Heaven. The Divine Liturgy is the great central a</w:t>
      </w:r>
      <w:r w:rsidR="00133FB4">
        <w:rPr>
          <w:rFonts w:asciiTheme="minorHAnsi" w:hAnsiTheme="minorHAnsi" w:cstheme="minorHAnsi"/>
          <w:sz w:val="22"/>
          <w:szCs w:val="22"/>
          <w:lang w:val="en-US"/>
        </w:rPr>
        <w:t>c</w:t>
      </w:r>
      <w:r w:rsidRPr="00432913">
        <w:rPr>
          <w:rFonts w:asciiTheme="minorHAnsi" w:hAnsiTheme="minorHAnsi" w:cstheme="minorHAnsi"/>
          <w:sz w:val="22"/>
          <w:szCs w:val="22"/>
          <w:lang w:val="en-US"/>
        </w:rPr>
        <w:t>t of Christian worship, offered to God for the benefit of the members of the Church, the Christians.</w:t>
      </w:r>
    </w:p>
    <w:p w:rsidR="00F71B25" w:rsidRPr="00432913" w:rsidRDefault="00F71B25" w:rsidP="001A1CC2">
      <w:pPr>
        <w:pStyle w:val="Bodytext30"/>
        <w:shd w:val="clear" w:color="auto" w:fill="auto"/>
        <w:spacing w:after="274"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The presence of our Lord in the Liturgy</w:t>
      </w:r>
    </w:p>
    <w:p w:rsidR="00F71B25" w:rsidRPr="00432913" w:rsidRDefault="00F71B25" w:rsidP="001A1CC2">
      <w:pPr>
        <w:pStyle w:val="BodyText1"/>
        <w:shd w:val="clear" w:color="auto" w:fill="auto"/>
        <w:spacing w:after="310"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 xml:space="preserve">In the Divine Liturgy our Lord is present: first in the person of His priest, secondly, in His Word which is read in the Church, and thirdly, according to His promise: "Where two or three are gathered in </w:t>
      </w:r>
      <w:proofErr w:type="gramStart"/>
      <w:r w:rsidRPr="00432913">
        <w:rPr>
          <w:rFonts w:asciiTheme="minorHAnsi" w:hAnsiTheme="minorHAnsi" w:cstheme="minorHAnsi"/>
          <w:sz w:val="22"/>
          <w:szCs w:val="22"/>
          <w:lang w:val="en-US"/>
        </w:rPr>
        <w:t>My</w:t>
      </w:r>
      <w:proofErr w:type="gramEnd"/>
      <w:r w:rsidRPr="00432913">
        <w:rPr>
          <w:rFonts w:asciiTheme="minorHAnsi" w:hAnsiTheme="minorHAnsi" w:cstheme="minorHAnsi"/>
          <w:sz w:val="22"/>
          <w:szCs w:val="22"/>
          <w:lang w:val="en-US"/>
        </w:rPr>
        <w:t xml:space="preserve"> name, there I am in the mid</w:t>
      </w:r>
      <w:r w:rsidR="009E09A2">
        <w:rPr>
          <w:rFonts w:asciiTheme="minorHAnsi" w:hAnsiTheme="minorHAnsi" w:cstheme="minorHAnsi"/>
          <w:sz w:val="22"/>
          <w:szCs w:val="22"/>
          <w:lang w:val="en-US"/>
        </w:rPr>
        <w:t>s</w:t>
      </w:r>
      <w:r w:rsidRPr="00432913">
        <w:rPr>
          <w:rFonts w:asciiTheme="minorHAnsi" w:hAnsiTheme="minorHAnsi" w:cstheme="minorHAnsi"/>
          <w:sz w:val="22"/>
          <w:szCs w:val="22"/>
          <w:lang w:val="en-US"/>
        </w:rPr>
        <w:t>t of them". Lastly, He is really and truly present upon the altar under the appear</w:t>
      </w:r>
      <w:r w:rsidRPr="00432913">
        <w:rPr>
          <w:rFonts w:asciiTheme="minorHAnsi" w:hAnsiTheme="minorHAnsi" w:cstheme="minorHAnsi"/>
          <w:sz w:val="22"/>
          <w:szCs w:val="22"/>
          <w:lang w:val="en-US"/>
        </w:rPr>
        <w:softHyphen/>
        <w:t>ances of the consecrated Bread and Wine.</w:t>
      </w:r>
    </w:p>
    <w:p w:rsidR="00F71B25" w:rsidRPr="00432913" w:rsidRDefault="00F71B25" w:rsidP="001A1CC2">
      <w:pPr>
        <w:pStyle w:val="Bodytext30"/>
        <w:shd w:val="clear" w:color="auto" w:fill="auto"/>
        <w:spacing w:after="274"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Our Lord Institutes the Sacrament</w:t>
      </w:r>
    </w:p>
    <w:p w:rsidR="00F71B25" w:rsidRPr="00432913" w:rsidRDefault="00F71B25" w:rsidP="001A1CC2">
      <w:pPr>
        <w:pStyle w:val="BodyText1"/>
        <w:shd w:val="clear" w:color="auto" w:fill="auto"/>
        <w:spacing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The belief that our Lord is really present upon the altar under the appearances of the consecrated Bread and Wine, is based upon the word of God Himself. Let us return to the days when our Lord dwelt on earth. He had fed five thousand men in the des</w:t>
      </w:r>
      <w:r w:rsidRPr="00432913">
        <w:rPr>
          <w:rFonts w:asciiTheme="minorHAnsi" w:hAnsiTheme="minorHAnsi" w:cstheme="minorHAnsi"/>
          <w:sz w:val="22"/>
          <w:szCs w:val="22"/>
          <w:lang w:val="en-US"/>
        </w:rPr>
        <w:softHyphen/>
        <w:t>ert by a miraculous multiplication of five loaves and two fish. The next day He was in Capernaum, where the people asked for more of that wonderful bread. Instead of fulfilling their desire, Jesus said unto them: :</w:t>
      </w:r>
      <w:r w:rsidRPr="00432913">
        <w:rPr>
          <w:rStyle w:val="Bodytext10ptSmallCapsSpacing1pt"/>
          <w:rFonts w:asciiTheme="minorHAnsi" w:hAnsiTheme="minorHAnsi" w:cstheme="minorHAnsi"/>
          <w:sz w:val="22"/>
          <w:szCs w:val="22"/>
          <w:lang w:val="en-US"/>
        </w:rPr>
        <w:t xml:space="preserve"> "I</w:t>
      </w:r>
      <w:r w:rsidRPr="00432913">
        <w:rPr>
          <w:rFonts w:asciiTheme="minorHAnsi" w:hAnsiTheme="minorHAnsi" w:cstheme="minorHAnsi"/>
          <w:sz w:val="22"/>
          <w:szCs w:val="22"/>
          <w:lang w:val="en-US"/>
        </w:rPr>
        <w:t xml:space="preserve"> am the bread of life</w:t>
      </w:r>
      <w:r w:rsidRPr="00432913">
        <w:rPr>
          <w:rStyle w:val="Bodytext10ptSmallCapsSpacing1pt"/>
          <w:rFonts w:asciiTheme="minorHAnsi" w:hAnsiTheme="minorHAnsi" w:cstheme="minorHAnsi"/>
          <w:sz w:val="22"/>
          <w:szCs w:val="22"/>
          <w:lang w:val="en-US"/>
        </w:rPr>
        <w:t xml:space="preserve"> I</w:t>
      </w:r>
      <w:r w:rsidRPr="00432913">
        <w:rPr>
          <w:rFonts w:asciiTheme="minorHAnsi" w:hAnsiTheme="minorHAnsi" w:cstheme="minorHAnsi"/>
          <w:sz w:val="22"/>
          <w:szCs w:val="22"/>
          <w:lang w:val="en-US"/>
        </w:rPr>
        <w:t xml:space="preserve"> am the living bread which came down from heaven; if any man eat of this bread, he shall live for ever, and the bread that I will give is my flesh, which I will give for the life of the world. Verily, verily, I say unto you, except ye eat the flesh of the Son of man and drink his blood, ye have no life in you. Who so eateth my flesh and drinketh my blood, hath eternal life; and I will raise him up at the la</w:t>
      </w:r>
      <w:r w:rsidR="00635BD5">
        <w:rPr>
          <w:rFonts w:asciiTheme="minorHAnsi" w:hAnsiTheme="minorHAnsi" w:cstheme="minorHAnsi"/>
          <w:sz w:val="22"/>
          <w:szCs w:val="22"/>
          <w:lang w:val="en-US"/>
        </w:rPr>
        <w:t>st</w:t>
      </w:r>
      <w:r w:rsidRPr="00432913">
        <w:rPr>
          <w:rFonts w:asciiTheme="minorHAnsi" w:hAnsiTheme="minorHAnsi" w:cstheme="minorHAnsi"/>
          <w:sz w:val="22"/>
          <w:szCs w:val="22"/>
          <w:lang w:val="en-US"/>
        </w:rPr>
        <w:t xml:space="preserve"> day He that eateth my flesh, and drinketh my blood, dwelleth in me, and I in him".</w:t>
      </w:r>
    </w:p>
    <w:p w:rsidR="00F71B25" w:rsidRPr="00432913" w:rsidRDefault="00635BD5"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With these words our Lord promised to give His flesh and blood to be the food and drink of the world. But He did not ex</w:t>
      </w:r>
      <w:r w:rsidR="00F71B25" w:rsidRPr="00432913">
        <w:rPr>
          <w:rFonts w:asciiTheme="minorHAnsi" w:hAnsiTheme="minorHAnsi" w:cstheme="minorHAnsi"/>
          <w:sz w:val="22"/>
          <w:szCs w:val="22"/>
          <w:lang w:val="en-US"/>
        </w:rPr>
        <w:softHyphen/>
        <w:t xml:space="preserve">plain at that time how His body and blood would serve as food and drink for </w:t>
      </w:r>
      <w:r>
        <w:rPr>
          <w:rFonts w:asciiTheme="minorHAnsi" w:hAnsiTheme="minorHAnsi" w:cstheme="minorHAnsi"/>
          <w:sz w:val="22"/>
          <w:szCs w:val="22"/>
          <w:lang w:val="en-US"/>
        </w:rPr>
        <w:t>spiritual</w:t>
      </w:r>
      <w:r w:rsidR="00F71B25" w:rsidRPr="00432913">
        <w:rPr>
          <w:rFonts w:asciiTheme="minorHAnsi" w:hAnsiTheme="minorHAnsi" w:cstheme="minorHAnsi"/>
          <w:sz w:val="22"/>
          <w:szCs w:val="22"/>
          <w:lang w:val="en-US"/>
        </w:rPr>
        <w:t xml:space="preserve"> nourishment of the world.</w:t>
      </w:r>
    </w:p>
    <w:p w:rsidR="00F71B25" w:rsidRPr="00432913" w:rsidRDefault="00635BD5"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A year passed since our Lord said these words. The Jewish Pass</w:t>
      </w:r>
      <w:r w:rsidR="00F71B25" w:rsidRPr="00432913">
        <w:rPr>
          <w:rFonts w:asciiTheme="minorHAnsi" w:hAnsiTheme="minorHAnsi" w:cstheme="minorHAnsi"/>
          <w:sz w:val="22"/>
          <w:szCs w:val="22"/>
          <w:lang w:val="en-US"/>
        </w:rPr>
        <w:softHyphen/>
        <w:t>over (</w:t>
      </w:r>
      <w:r w:rsidR="00F71B25" w:rsidRPr="009D1A2D">
        <w:rPr>
          <w:rFonts w:asciiTheme="minorHAnsi" w:hAnsiTheme="minorHAnsi" w:cstheme="minorHAnsi"/>
          <w:sz w:val="22"/>
          <w:szCs w:val="22"/>
        </w:rPr>
        <w:t>Πάσχα</w:t>
      </w:r>
      <w:r w:rsidR="00F71B25" w:rsidRPr="00432913">
        <w:rPr>
          <w:rFonts w:asciiTheme="minorHAnsi" w:hAnsiTheme="minorHAnsi" w:cstheme="minorHAnsi"/>
          <w:sz w:val="22"/>
          <w:szCs w:val="22"/>
          <w:lang w:val="en-US"/>
        </w:rPr>
        <w:t>) was at hand. Jesus knew that He had to journey from that fea</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to the sacrifice on the Cross. He knew that His body had to be broken and his blood had to be shed for the sal</w:t>
      </w:r>
      <w:r w:rsidR="00F71B25" w:rsidRPr="00432913">
        <w:rPr>
          <w:rFonts w:asciiTheme="minorHAnsi" w:hAnsiTheme="minorHAnsi" w:cstheme="minorHAnsi"/>
          <w:sz w:val="22"/>
          <w:szCs w:val="22"/>
          <w:lang w:val="en-US"/>
        </w:rPr>
        <w:softHyphen/>
        <w:t>vation of the world. He knew too, that His disciples would grieve Him that night, and that one of them would even betray Him, and yet He said to them: "With desire I have desired to eat this Passover with you before I suffer".</w:t>
      </w:r>
    </w:p>
    <w:p w:rsidR="00F71B25" w:rsidRDefault="00635BD5"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 xml:space="preserve">Knowing what was to come, our Lord, on the night before His crucifixion, gathered with His disciples in the upper room of a house in Jerusalem for the </w:t>
      </w:r>
      <w:proofErr w:type="spellStart"/>
      <w:r w:rsidR="00F71B25" w:rsidRPr="009D1A2D">
        <w:rPr>
          <w:rFonts w:asciiTheme="minorHAnsi" w:hAnsiTheme="minorHAnsi" w:cstheme="minorHAnsi"/>
          <w:sz w:val="22"/>
          <w:szCs w:val="22"/>
        </w:rPr>
        <w:t>Laft</w:t>
      </w:r>
      <w:proofErr w:type="spellEnd"/>
      <w:r w:rsidR="00F71B25" w:rsidRPr="009D1A2D">
        <w:rPr>
          <w:rFonts w:asciiTheme="minorHAnsi" w:hAnsiTheme="minorHAnsi" w:cstheme="minorHAnsi"/>
          <w:sz w:val="22"/>
          <w:szCs w:val="22"/>
        </w:rPr>
        <w:t xml:space="preserve"> Supper with them. As they were seated before a long white banquet table, their eyes were upon Jesus. He took one of the loaves of bread, blessed it and broke it, so that each of His disciples might have a portion. Then distrib</w:t>
      </w:r>
      <w:r w:rsidR="00F71B25" w:rsidRPr="009D1A2D">
        <w:rPr>
          <w:rFonts w:asciiTheme="minorHAnsi" w:hAnsiTheme="minorHAnsi" w:cstheme="minorHAnsi"/>
          <w:sz w:val="22"/>
          <w:szCs w:val="22"/>
        </w:rPr>
        <w:softHyphen/>
        <w:t xml:space="preserve">uting it to them, He said: </w:t>
      </w:r>
    </w:p>
    <w:p w:rsidR="001A1CC2" w:rsidRPr="009D1A2D" w:rsidRDefault="001A1CC2" w:rsidP="001A1CC2">
      <w:pPr>
        <w:spacing w:line="276" w:lineRule="auto"/>
        <w:rPr>
          <w:rFonts w:asciiTheme="minorHAnsi" w:hAnsiTheme="minorHAnsi" w:cstheme="minorHAnsi"/>
          <w:sz w:val="22"/>
          <w:szCs w:val="22"/>
        </w:rPr>
      </w:pPr>
    </w:p>
    <w:p w:rsidR="00F71B25" w:rsidRPr="00432913" w:rsidRDefault="00F71B25" w:rsidP="001A1CC2">
      <w:pPr>
        <w:pStyle w:val="BodyText1"/>
        <w:shd w:val="clear" w:color="auto" w:fill="auto"/>
        <w:spacing w:after="276" w:line="276" w:lineRule="auto"/>
        <w:jc w:val="center"/>
        <w:rPr>
          <w:rFonts w:asciiTheme="minorHAnsi" w:hAnsiTheme="minorHAnsi" w:cstheme="minorHAnsi"/>
          <w:i/>
          <w:sz w:val="22"/>
          <w:szCs w:val="22"/>
          <w:lang w:val="en-US"/>
        </w:rPr>
      </w:pPr>
      <w:r w:rsidRPr="00432913">
        <w:rPr>
          <w:rFonts w:asciiTheme="minorHAnsi" w:hAnsiTheme="minorHAnsi" w:cstheme="minorHAnsi"/>
          <w:i/>
          <w:sz w:val="22"/>
          <w:szCs w:val="22"/>
          <w:lang w:val="en-US"/>
        </w:rPr>
        <w:t>"Take, eat; this is my body which is broken for you"</w:t>
      </w:r>
    </w:p>
    <w:p w:rsidR="00F71B25" w:rsidRDefault="00F71B25" w:rsidP="001A1CC2">
      <w:pPr>
        <w:spacing w:line="276" w:lineRule="auto"/>
        <w:rPr>
          <w:rFonts w:asciiTheme="minorHAnsi" w:hAnsiTheme="minorHAnsi" w:cstheme="minorHAnsi"/>
          <w:sz w:val="22"/>
          <w:szCs w:val="22"/>
        </w:rPr>
      </w:pPr>
      <w:r w:rsidRPr="009D1A2D">
        <w:rPr>
          <w:rFonts w:asciiTheme="minorHAnsi" w:hAnsiTheme="minorHAnsi" w:cstheme="minorHAnsi"/>
          <w:sz w:val="22"/>
          <w:szCs w:val="22"/>
        </w:rPr>
        <w:t>Obediently, eagerly, the Apo</w:t>
      </w:r>
      <w:r w:rsidR="0047119D">
        <w:rPr>
          <w:rFonts w:asciiTheme="minorHAnsi" w:hAnsiTheme="minorHAnsi" w:cstheme="minorHAnsi"/>
          <w:sz w:val="22"/>
          <w:szCs w:val="22"/>
        </w:rPr>
        <w:t>s</w:t>
      </w:r>
      <w:r w:rsidRPr="009D1A2D">
        <w:rPr>
          <w:rFonts w:asciiTheme="minorHAnsi" w:hAnsiTheme="minorHAnsi" w:cstheme="minorHAnsi"/>
          <w:sz w:val="22"/>
          <w:szCs w:val="22"/>
        </w:rPr>
        <w:t>tles accepted the Bread of Life. Then, taking a chalice Jesus poured into it some red wine of Palestine. He pronounced over it a blessing, rendered thanks to His Father and gave it to His disciples, saying:</w:t>
      </w:r>
    </w:p>
    <w:p w:rsidR="0047119D" w:rsidRPr="009D1A2D" w:rsidRDefault="0047119D" w:rsidP="001A1CC2">
      <w:pPr>
        <w:spacing w:line="276" w:lineRule="auto"/>
        <w:rPr>
          <w:rFonts w:asciiTheme="minorHAnsi" w:hAnsiTheme="minorHAnsi" w:cstheme="minorHAnsi"/>
          <w:sz w:val="22"/>
          <w:szCs w:val="22"/>
        </w:rPr>
      </w:pPr>
    </w:p>
    <w:p w:rsidR="00F71B25" w:rsidRPr="00432913" w:rsidRDefault="00F71B25" w:rsidP="001A1CC2">
      <w:pPr>
        <w:pStyle w:val="BodyText1"/>
        <w:shd w:val="clear" w:color="auto" w:fill="auto"/>
        <w:spacing w:after="234" w:line="276" w:lineRule="auto"/>
        <w:ind w:right="360"/>
        <w:jc w:val="left"/>
        <w:rPr>
          <w:rFonts w:asciiTheme="minorHAnsi" w:hAnsiTheme="minorHAnsi" w:cstheme="minorHAnsi"/>
          <w:i/>
          <w:sz w:val="22"/>
          <w:szCs w:val="22"/>
          <w:lang w:val="en-US"/>
        </w:rPr>
      </w:pPr>
      <w:r w:rsidRPr="00432913">
        <w:rPr>
          <w:rFonts w:asciiTheme="minorHAnsi" w:hAnsiTheme="minorHAnsi" w:cstheme="minorHAnsi"/>
          <w:i/>
          <w:sz w:val="22"/>
          <w:szCs w:val="22"/>
          <w:lang w:val="en-US"/>
        </w:rPr>
        <w:t>"Drink ye all of it; for this is my blood of the new testament, which is shed for many for the remission of sins".</w:t>
      </w:r>
    </w:p>
    <w:p w:rsidR="00F71B25" w:rsidRPr="00432913" w:rsidRDefault="00F71B25" w:rsidP="001A1CC2">
      <w:pPr>
        <w:pStyle w:val="BodyText1"/>
        <w:shd w:val="clear" w:color="auto" w:fill="auto"/>
        <w:spacing w:line="276" w:lineRule="auto"/>
        <w:ind w:right="60"/>
        <w:rPr>
          <w:rFonts w:asciiTheme="minorHAnsi" w:hAnsiTheme="minorHAnsi" w:cstheme="minorHAnsi"/>
          <w:sz w:val="22"/>
          <w:szCs w:val="22"/>
          <w:lang w:val="en-US"/>
        </w:rPr>
      </w:pPr>
      <w:r w:rsidRPr="00432913">
        <w:rPr>
          <w:rFonts w:asciiTheme="minorHAnsi" w:hAnsiTheme="minorHAnsi" w:cstheme="minorHAnsi"/>
          <w:sz w:val="22"/>
          <w:szCs w:val="22"/>
          <w:lang w:val="en-US"/>
        </w:rPr>
        <w:t>The chalice was then passed from one to another, and they all drank of it.</w:t>
      </w:r>
    </w:p>
    <w:p w:rsidR="00F71B25" w:rsidRPr="00432913" w:rsidRDefault="0047119D" w:rsidP="001A1CC2">
      <w:pPr>
        <w:pStyle w:val="BodyText1"/>
        <w:shd w:val="clear" w:color="auto" w:fill="auto"/>
        <w:spacing w:line="276" w:lineRule="auto"/>
        <w:ind w:right="6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Thus, in the simplest and mo</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sublime manner, Christ ful</w:t>
      </w:r>
      <w:r w:rsidR="00F71B25" w:rsidRPr="00432913">
        <w:rPr>
          <w:rFonts w:asciiTheme="minorHAnsi" w:hAnsiTheme="minorHAnsi" w:cstheme="minorHAnsi"/>
          <w:sz w:val="22"/>
          <w:szCs w:val="22"/>
          <w:lang w:val="en-US"/>
        </w:rPr>
        <w:softHyphen/>
        <w:t>filled His earlier promise to give His flesh as food and His blood as drink. It was not until after the Crucifixion and Resurrection, though, that the disciples understood this. We see then that at the Lait Supper, the very night when our Lord was betrayed, He instituted the Euchariitic Sacrifice.</w:t>
      </w:r>
    </w:p>
    <w:p w:rsidR="00F71B25" w:rsidRPr="00432913" w:rsidRDefault="0047119D" w:rsidP="001A1CC2">
      <w:pPr>
        <w:pStyle w:val="BodyText1"/>
        <w:shd w:val="clear" w:color="auto" w:fill="auto"/>
        <w:spacing w:line="276" w:lineRule="auto"/>
        <w:ind w:right="6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In order to perpetuate the memory of this Sacrifice for subse</w:t>
      </w:r>
      <w:r w:rsidR="00F71B25" w:rsidRPr="00432913">
        <w:rPr>
          <w:rFonts w:asciiTheme="minorHAnsi" w:hAnsiTheme="minorHAnsi" w:cstheme="minorHAnsi"/>
          <w:sz w:val="22"/>
          <w:szCs w:val="22"/>
          <w:lang w:val="en-US"/>
        </w:rPr>
        <w:softHyphen/>
        <w:t xml:space="preserve">quent centuries until He should come again, He commanded His Apostles: </w:t>
      </w:r>
      <w:r w:rsidR="00F71B25" w:rsidRPr="00432913">
        <w:rPr>
          <w:rFonts w:asciiTheme="minorHAnsi" w:hAnsiTheme="minorHAnsi" w:cstheme="minorHAnsi"/>
          <w:i/>
          <w:sz w:val="22"/>
          <w:szCs w:val="22"/>
          <w:lang w:val="en-US"/>
        </w:rPr>
        <w:t>"This do in remembrance of me</w:t>
      </w:r>
      <w:r w:rsidR="00F71B25" w:rsidRPr="00432913">
        <w:rPr>
          <w:rFonts w:asciiTheme="minorHAnsi" w:hAnsiTheme="minorHAnsi" w:cstheme="minorHAnsi"/>
          <w:sz w:val="22"/>
          <w:szCs w:val="22"/>
          <w:lang w:val="en-US"/>
        </w:rPr>
        <w:t>". With these words our Lord gave them the power to do what He had done — change bread and wine into His Body and Blood — namely, to consecrate the Holy Eucharist, which is the highest form of Thanksgiving to God that man has in his power to render. Indeed, God enjoins man to render this Thanksgiving in the form of the Divine Liturgy.</w:t>
      </w:r>
    </w:p>
    <w:p w:rsidR="00F71B25" w:rsidRPr="00432913" w:rsidRDefault="0047119D" w:rsidP="001A1CC2">
      <w:pPr>
        <w:pStyle w:val="BodyText1"/>
        <w:shd w:val="clear" w:color="auto" w:fill="auto"/>
        <w:spacing w:after="243" w:line="276" w:lineRule="auto"/>
        <w:ind w:right="6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 Holy Eucharist is the repetition of the Lait Supper. It is also the self-same Sacrifice of the Cross, repeated sacramentally.</w:t>
      </w:r>
    </w:p>
    <w:p w:rsidR="00F71B25" w:rsidRPr="00432913" w:rsidRDefault="00F71B25" w:rsidP="001A1CC2">
      <w:pPr>
        <w:pStyle w:val="Bodytext30"/>
        <w:shd w:val="clear" w:color="auto" w:fill="auto"/>
        <w:spacing w:after="237" w:line="276" w:lineRule="auto"/>
        <w:ind w:right="40"/>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The Divine Liturgy as celebrated in the Apostolic Age</w:t>
      </w:r>
    </w:p>
    <w:p w:rsidR="00F71B25" w:rsidRPr="009D1A2D" w:rsidRDefault="00F71B25" w:rsidP="001A1CC2">
      <w:pPr>
        <w:spacing w:line="276" w:lineRule="auto"/>
        <w:rPr>
          <w:rFonts w:asciiTheme="minorHAnsi" w:hAnsiTheme="minorHAnsi" w:cstheme="minorHAnsi"/>
          <w:sz w:val="22"/>
          <w:szCs w:val="22"/>
        </w:rPr>
      </w:pPr>
      <w:r w:rsidRPr="009D1A2D">
        <w:rPr>
          <w:rFonts w:asciiTheme="minorHAnsi" w:hAnsiTheme="minorHAnsi" w:cstheme="minorHAnsi"/>
          <w:sz w:val="22"/>
          <w:szCs w:val="22"/>
        </w:rPr>
        <w:t>From the very beginnings of the Christian Church the celebra</w:t>
      </w:r>
      <w:r w:rsidRPr="009D1A2D">
        <w:rPr>
          <w:rFonts w:asciiTheme="minorHAnsi" w:hAnsiTheme="minorHAnsi" w:cstheme="minorHAnsi"/>
          <w:sz w:val="22"/>
          <w:szCs w:val="22"/>
        </w:rPr>
        <w:softHyphen/>
        <w:t>tion of the Holy Eucharist was connected with a common meal, called "</w:t>
      </w:r>
      <w:proofErr w:type="spellStart"/>
      <w:r w:rsidRPr="009D1A2D">
        <w:rPr>
          <w:rFonts w:asciiTheme="minorHAnsi" w:hAnsiTheme="minorHAnsi" w:cstheme="minorHAnsi"/>
          <w:sz w:val="22"/>
          <w:szCs w:val="22"/>
        </w:rPr>
        <w:t>feaft</w:t>
      </w:r>
      <w:proofErr w:type="spellEnd"/>
      <w:r w:rsidRPr="009D1A2D">
        <w:rPr>
          <w:rFonts w:asciiTheme="minorHAnsi" w:hAnsiTheme="minorHAnsi" w:cstheme="minorHAnsi"/>
          <w:sz w:val="22"/>
          <w:szCs w:val="22"/>
        </w:rPr>
        <w:t xml:space="preserve"> of love" (</w:t>
      </w:r>
      <w:proofErr w:type="spellStart"/>
      <w:r w:rsidRPr="009D1A2D">
        <w:rPr>
          <w:rFonts w:asciiTheme="minorHAnsi" w:hAnsiTheme="minorHAnsi" w:cstheme="minorHAnsi"/>
          <w:sz w:val="22"/>
          <w:szCs w:val="22"/>
        </w:rPr>
        <w:t>Αγάπαι</w:t>
      </w:r>
      <w:proofErr w:type="spellEnd"/>
      <w:r w:rsidRPr="009D1A2D">
        <w:rPr>
          <w:rFonts w:asciiTheme="minorHAnsi" w:hAnsiTheme="minorHAnsi" w:cstheme="minorHAnsi"/>
          <w:sz w:val="22"/>
          <w:szCs w:val="22"/>
        </w:rPr>
        <w:t xml:space="preserve">) which was a symbol of Christian brotherly love. This </w:t>
      </w:r>
      <w:proofErr w:type="spellStart"/>
      <w:r w:rsidRPr="009D1A2D">
        <w:rPr>
          <w:rFonts w:asciiTheme="minorHAnsi" w:hAnsiTheme="minorHAnsi" w:cstheme="minorHAnsi"/>
          <w:sz w:val="22"/>
          <w:szCs w:val="22"/>
        </w:rPr>
        <w:t>Feaft</w:t>
      </w:r>
      <w:proofErr w:type="spellEnd"/>
      <w:r w:rsidRPr="009D1A2D">
        <w:rPr>
          <w:rFonts w:asciiTheme="minorHAnsi" w:hAnsiTheme="minorHAnsi" w:cstheme="minorHAnsi"/>
          <w:sz w:val="22"/>
          <w:szCs w:val="22"/>
        </w:rPr>
        <w:t xml:space="preserve"> took place every evening and at its close the Holy Eucharist was consummated in which all participated; both rites, being regarded as forming one service, were called the "Lord's Supper". Prayers and benedictions were said, hymns were chanted and sermons were delivered.</w:t>
      </w:r>
    </w:p>
    <w:p w:rsidR="00F71B25" w:rsidRPr="00432913" w:rsidRDefault="004D2BAA" w:rsidP="001A1CC2">
      <w:pPr>
        <w:pStyle w:val="BodyText1"/>
        <w:shd w:val="clear" w:color="auto" w:fill="auto"/>
        <w:spacing w:line="276" w:lineRule="auto"/>
        <w:ind w:right="18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 conne</w:t>
      </w:r>
      <w:r>
        <w:rPr>
          <w:rFonts w:asciiTheme="minorHAnsi" w:hAnsiTheme="minorHAnsi" w:cstheme="minorHAnsi"/>
          <w:sz w:val="22"/>
          <w:szCs w:val="22"/>
          <w:lang w:val="en-US"/>
        </w:rPr>
        <w:t>ct</w:t>
      </w:r>
      <w:r w:rsidR="00F71B25" w:rsidRPr="00432913">
        <w:rPr>
          <w:rFonts w:asciiTheme="minorHAnsi" w:hAnsiTheme="minorHAnsi" w:cstheme="minorHAnsi"/>
          <w:sz w:val="22"/>
          <w:szCs w:val="22"/>
          <w:lang w:val="en-US"/>
        </w:rPr>
        <w:t>ion of the Fea</w:t>
      </w:r>
      <w:r>
        <w:rPr>
          <w:rFonts w:asciiTheme="minorHAnsi" w:hAnsiTheme="minorHAnsi" w:cstheme="minorHAnsi"/>
          <w:sz w:val="22"/>
          <w:szCs w:val="22"/>
          <w:lang w:val="en-US"/>
        </w:rPr>
        <w:t>s</w:t>
      </w:r>
      <w:r w:rsidRPr="00432913">
        <w:rPr>
          <w:rFonts w:asciiTheme="minorHAnsi" w:hAnsiTheme="minorHAnsi" w:cstheme="minorHAnsi"/>
          <w:sz w:val="22"/>
          <w:szCs w:val="22"/>
          <w:lang w:val="en-US"/>
        </w:rPr>
        <w:t>t of Love with the Holy Euchari</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 xml:space="preserve">t gave rise to abuses, which led somewhat late in the </w:t>
      </w:r>
      <w:proofErr w:type="gramStart"/>
      <w:r w:rsidR="00F71B25" w:rsidRPr="00432913">
        <w:rPr>
          <w:rFonts w:asciiTheme="minorHAnsi" w:hAnsiTheme="minorHAnsi" w:cstheme="minorHAnsi"/>
          <w:sz w:val="22"/>
          <w:szCs w:val="22"/>
          <w:lang w:val="en-US"/>
        </w:rPr>
        <w:t>Apo</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tolic</w:t>
      </w:r>
      <w:proofErr w:type="gramEnd"/>
      <w:r w:rsidR="00F71B25" w:rsidRPr="00432913">
        <w:rPr>
          <w:rFonts w:asciiTheme="minorHAnsi" w:hAnsiTheme="minorHAnsi" w:cstheme="minorHAnsi"/>
          <w:sz w:val="22"/>
          <w:szCs w:val="22"/>
          <w:lang w:val="en-US"/>
        </w:rPr>
        <w:t xml:space="preserve"> age, to the gradua</w:t>
      </w:r>
      <w:r w:rsidR="00382960" w:rsidRPr="00432913">
        <w:rPr>
          <w:rFonts w:asciiTheme="minorHAnsi" w:hAnsiTheme="minorHAnsi" w:cstheme="minorHAnsi"/>
          <w:sz w:val="22"/>
          <w:szCs w:val="22"/>
          <w:lang w:val="en-US"/>
        </w:rPr>
        <w:t xml:space="preserve">l separation of the two rites. </w:t>
      </w:r>
      <w:r w:rsidR="00382960">
        <w:rPr>
          <w:rFonts w:asciiTheme="minorHAnsi" w:hAnsiTheme="minorHAnsi" w:cstheme="minorHAnsi"/>
          <w:sz w:val="22"/>
          <w:szCs w:val="22"/>
          <w:lang w:val="en-US"/>
        </w:rPr>
        <w:t>T</w:t>
      </w:r>
      <w:r w:rsidR="00F71B25" w:rsidRPr="00432913">
        <w:rPr>
          <w:rFonts w:asciiTheme="minorHAnsi" w:hAnsiTheme="minorHAnsi" w:cstheme="minorHAnsi"/>
          <w:sz w:val="22"/>
          <w:szCs w:val="22"/>
          <w:lang w:val="en-US"/>
        </w:rPr>
        <w:t>he Holy Euchari</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was performed in the morning and the Feast of Love in the evening. After the separation of the two rites, the Holy Eucharist was not celebrated every day, but on the morning of every first day of the week, namely, the Lord</w:t>
      </w:r>
      <w:r w:rsidR="00382960">
        <w:rPr>
          <w:rFonts w:asciiTheme="minorHAnsi" w:hAnsiTheme="minorHAnsi" w:cstheme="minorHAnsi"/>
          <w:sz w:val="22"/>
          <w:szCs w:val="22"/>
          <w:lang w:val="en-US"/>
        </w:rPr>
        <w:t>'</w:t>
      </w:r>
      <w:r w:rsidR="00F71B25" w:rsidRPr="00432913">
        <w:rPr>
          <w:rFonts w:asciiTheme="minorHAnsi" w:hAnsiTheme="minorHAnsi" w:cstheme="minorHAnsi"/>
          <w:sz w:val="22"/>
          <w:szCs w:val="22"/>
          <w:lang w:val="en-US"/>
        </w:rPr>
        <w:t>s Day (</w:t>
      </w:r>
      <w:r w:rsidR="00F71B25" w:rsidRPr="009D1A2D">
        <w:rPr>
          <w:rFonts w:asciiTheme="minorHAnsi" w:hAnsiTheme="minorHAnsi" w:cstheme="minorHAnsi"/>
          <w:sz w:val="22"/>
          <w:szCs w:val="22"/>
        </w:rPr>
        <w:t>Κυριακή</w:t>
      </w:r>
      <w:r w:rsidR="00F71B25" w:rsidRPr="00432913">
        <w:rPr>
          <w:rFonts w:asciiTheme="minorHAnsi" w:hAnsiTheme="minorHAnsi" w:cstheme="minorHAnsi"/>
          <w:sz w:val="22"/>
          <w:szCs w:val="22"/>
          <w:lang w:val="en-US"/>
        </w:rPr>
        <w:t xml:space="preserve">) which the Christians set aside as </w:t>
      </w:r>
      <w:r w:rsidR="00382960" w:rsidRPr="00432913">
        <w:rPr>
          <w:rFonts w:asciiTheme="minorHAnsi" w:hAnsiTheme="minorHAnsi" w:cstheme="minorHAnsi"/>
          <w:sz w:val="22"/>
          <w:szCs w:val="22"/>
          <w:lang w:val="en-US"/>
        </w:rPr>
        <w:t>the day to commemorate the Lord</w:t>
      </w:r>
      <w:r w:rsidR="00382960">
        <w:rPr>
          <w:rFonts w:asciiTheme="minorHAnsi" w:hAnsiTheme="minorHAnsi" w:cstheme="minorHAnsi"/>
          <w:sz w:val="22"/>
          <w:szCs w:val="22"/>
          <w:lang w:val="en-US"/>
        </w:rPr>
        <w:t>'</w:t>
      </w:r>
      <w:r w:rsidR="00F71B25" w:rsidRPr="00432913">
        <w:rPr>
          <w:rFonts w:asciiTheme="minorHAnsi" w:hAnsiTheme="minorHAnsi" w:cstheme="minorHAnsi"/>
          <w:sz w:val="22"/>
          <w:szCs w:val="22"/>
          <w:lang w:val="en-US"/>
        </w:rPr>
        <w:t>s Resurrection.</w:t>
      </w:r>
    </w:p>
    <w:p w:rsidR="00F71B25" w:rsidRDefault="00382960" w:rsidP="004069E5">
      <w:pPr>
        <w:pStyle w:val="BodyText1"/>
        <w:shd w:val="clear" w:color="auto" w:fill="auto"/>
        <w:spacing w:line="276" w:lineRule="auto"/>
        <w:ind w:right="18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In those early years the celebration of the Holy Eucharist was the task of the Apo</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 xml:space="preserve">tles. It was they, after all, who had assisted at the Last Supper. Therefore, it was natural that what our Lord had done and said was indelibly impressed upon their memories. Consequently they did not need any liturgical book. But as the Christians increased and as the time passed the celebration </w:t>
      </w:r>
      <w:r w:rsidR="004069E5">
        <w:rPr>
          <w:rFonts w:asciiTheme="minorHAnsi" w:hAnsiTheme="minorHAnsi" w:cstheme="minorHAnsi"/>
          <w:sz w:val="22"/>
          <w:szCs w:val="22"/>
          <w:lang w:val="en-US"/>
        </w:rPr>
        <w:t xml:space="preserve">the Holy Eucharist became a task of the presbyters (priests) </w:t>
      </w:r>
      <w:r w:rsidR="00F71B25" w:rsidRPr="00432913">
        <w:rPr>
          <w:rFonts w:asciiTheme="minorHAnsi" w:hAnsiTheme="minorHAnsi" w:cstheme="minorHAnsi"/>
          <w:sz w:val="22"/>
          <w:szCs w:val="22"/>
          <w:lang w:val="en-US"/>
        </w:rPr>
        <w:t>bishops, whom the Apo</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w:t>
      </w:r>
      <w:r>
        <w:rPr>
          <w:rFonts w:asciiTheme="minorHAnsi" w:hAnsiTheme="minorHAnsi" w:cstheme="minorHAnsi"/>
          <w:sz w:val="22"/>
          <w:szCs w:val="22"/>
          <w:lang w:val="en-US"/>
        </w:rPr>
        <w:t>l</w:t>
      </w:r>
      <w:r w:rsidR="00F71B25" w:rsidRPr="00432913">
        <w:rPr>
          <w:rFonts w:asciiTheme="minorHAnsi" w:hAnsiTheme="minorHAnsi" w:cstheme="minorHAnsi"/>
          <w:sz w:val="22"/>
          <w:szCs w:val="22"/>
          <w:lang w:val="en-US"/>
        </w:rPr>
        <w:t xml:space="preserve">es </w:t>
      </w:r>
      <w:proofErr w:type="gramStart"/>
      <w:r w:rsidR="00F71B25" w:rsidRPr="00432913">
        <w:rPr>
          <w:rFonts w:asciiTheme="minorHAnsi" w:hAnsiTheme="minorHAnsi" w:cstheme="minorHAnsi"/>
          <w:sz w:val="22"/>
          <w:szCs w:val="22"/>
          <w:lang w:val="en-US"/>
        </w:rPr>
        <w:t>ot</w:t>
      </w:r>
      <w:proofErr w:type="gramEnd"/>
      <w:r w:rsidR="00F71B25" w:rsidRPr="00432913">
        <w:rPr>
          <w:rFonts w:asciiTheme="minorHAnsi" w:hAnsiTheme="minorHAnsi" w:cstheme="minorHAnsi"/>
          <w:sz w:val="22"/>
          <w:szCs w:val="22"/>
          <w:lang w:val="en-US"/>
        </w:rPr>
        <w:t xml:space="preserve"> darned and to whom, they mitted, through the Grace of the Holy Spirit, the power of forming this Sacrament, as well as the other Sacraments. Si</w:t>
      </w:r>
      <w:r w:rsidR="004069E5">
        <w:rPr>
          <w:rFonts w:asciiTheme="minorHAnsi" w:hAnsiTheme="minorHAnsi" w:cstheme="minorHAnsi"/>
          <w:sz w:val="22"/>
          <w:szCs w:val="22"/>
          <w:lang w:val="en-US"/>
        </w:rPr>
        <w:t>nce</w:t>
      </w:r>
      <w:r w:rsidR="00F71B25" w:rsidRPr="00432913">
        <w:rPr>
          <w:rFonts w:asciiTheme="minorHAnsi" w:hAnsiTheme="minorHAnsi" w:cstheme="minorHAnsi"/>
          <w:sz w:val="22"/>
          <w:szCs w:val="22"/>
          <w:lang w:val="en-US"/>
        </w:rPr>
        <w:t xml:space="preserve"> then, the prayers, supplications and hymns, used in the Hol</w:t>
      </w:r>
      <w:r>
        <w:rPr>
          <w:rFonts w:asciiTheme="minorHAnsi" w:hAnsiTheme="minorHAnsi" w:cstheme="minorHAnsi"/>
          <w:sz w:val="22"/>
          <w:szCs w:val="22"/>
          <w:lang w:val="en-US"/>
        </w:rPr>
        <w:t>y</w:t>
      </w:r>
      <w:r w:rsidR="00F71B25" w:rsidRPr="00432913">
        <w:rPr>
          <w:rFonts w:asciiTheme="minorHAnsi" w:hAnsiTheme="minorHAnsi" w:cstheme="minorHAnsi"/>
          <w:sz w:val="22"/>
          <w:szCs w:val="22"/>
          <w:lang w:val="en-US"/>
        </w:rPr>
        <w:t xml:space="preserve"> a </w:t>
      </w:r>
      <w:proofErr w:type="spellStart"/>
      <w:r w:rsidR="00F71B25" w:rsidRPr="00432913">
        <w:rPr>
          <w:rFonts w:asciiTheme="minorHAnsi" w:hAnsiTheme="minorHAnsi" w:cstheme="minorHAnsi"/>
          <w:sz w:val="22"/>
          <w:szCs w:val="22"/>
          <w:lang w:val="en-US"/>
        </w:rPr>
        <w:t>chari</w:t>
      </w:r>
      <w:r w:rsidR="004069E5">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w:t>
      </w:r>
      <w:proofErr w:type="spellEnd"/>
      <w:r w:rsidR="00F71B25" w:rsidRPr="00432913">
        <w:rPr>
          <w:rFonts w:asciiTheme="minorHAnsi" w:hAnsiTheme="minorHAnsi" w:cstheme="minorHAnsi"/>
          <w:sz w:val="22"/>
          <w:szCs w:val="22"/>
          <w:lang w:val="en-US"/>
        </w:rPr>
        <w:t xml:space="preserve">, began to be written down in books. The various </w:t>
      </w:r>
      <w:proofErr w:type="gramStart"/>
      <w:r w:rsidR="00F71B25" w:rsidRPr="00432913">
        <w:rPr>
          <w:rFonts w:asciiTheme="minorHAnsi" w:hAnsiTheme="minorHAnsi" w:cstheme="minorHAnsi"/>
          <w:sz w:val="22"/>
          <w:szCs w:val="22"/>
          <w:lang w:val="en-US"/>
        </w:rPr>
        <w:t>type</w:t>
      </w:r>
      <w:proofErr w:type="gramEnd"/>
      <w:r w:rsidR="00F71B25" w:rsidRPr="00432913">
        <w:rPr>
          <w:rFonts w:asciiTheme="minorHAnsi" w:hAnsiTheme="minorHAnsi" w:cstheme="minorHAnsi"/>
          <w:sz w:val="22"/>
          <w:szCs w:val="22"/>
          <w:lang w:val="en-US"/>
        </w:rPr>
        <w:t xml:space="preserve"> </w:t>
      </w:r>
      <w:r w:rsidR="004069E5">
        <w:rPr>
          <w:rFonts w:asciiTheme="minorHAnsi" w:hAnsiTheme="minorHAnsi" w:cstheme="minorHAnsi"/>
          <w:sz w:val="22"/>
          <w:szCs w:val="22"/>
          <w:lang w:val="en-US"/>
        </w:rPr>
        <w:t xml:space="preserve">of </w:t>
      </w:r>
      <w:r w:rsidR="00F71B25" w:rsidRPr="00432913">
        <w:rPr>
          <w:rFonts w:asciiTheme="minorHAnsi" w:hAnsiTheme="minorHAnsi" w:cstheme="minorHAnsi"/>
          <w:sz w:val="22"/>
          <w:szCs w:val="22"/>
          <w:lang w:val="en-US"/>
        </w:rPr>
        <w:t>liturgies were written down for use by future generations u and beyond our own.</w:t>
      </w:r>
    </w:p>
    <w:p w:rsidR="004069E5" w:rsidRPr="004069E5" w:rsidRDefault="004069E5" w:rsidP="004069E5">
      <w:pPr>
        <w:pStyle w:val="BodyText1"/>
        <w:shd w:val="clear" w:color="auto" w:fill="auto"/>
        <w:spacing w:line="276" w:lineRule="auto"/>
        <w:ind w:right="180"/>
        <w:rPr>
          <w:rFonts w:asciiTheme="minorHAnsi" w:hAnsiTheme="minorHAnsi" w:cstheme="minorHAnsi"/>
          <w:sz w:val="22"/>
          <w:szCs w:val="22"/>
          <w:lang w:val="en-US"/>
        </w:rPr>
      </w:pPr>
    </w:p>
    <w:p w:rsidR="00F71B25" w:rsidRPr="00432913" w:rsidRDefault="00F71B25" w:rsidP="001A1CC2">
      <w:pPr>
        <w:pStyle w:val="Bodytext30"/>
        <w:shd w:val="clear" w:color="auto" w:fill="auto"/>
        <w:spacing w:after="295"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Varieties of the Divine Liturgy</w:t>
      </w:r>
    </w:p>
    <w:p w:rsidR="00F71B25" w:rsidRPr="009D1A2D" w:rsidRDefault="00382960" w:rsidP="001A1CC2">
      <w:pPr>
        <w:spacing w:line="276" w:lineRule="auto"/>
        <w:rPr>
          <w:rFonts w:asciiTheme="minorHAnsi" w:hAnsiTheme="minorHAnsi" w:cstheme="minorHAnsi"/>
          <w:sz w:val="22"/>
          <w:szCs w:val="22"/>
        </w:rPr>
      </w:pPr>
      <w:r>
        <w:rPr>
          <w:rFonts w:asciiTheme="minorHAnsi" w:hAnsiTheme="minorHAnsi" w:cstheme="minorHAnsi"/>
          <w:sz w:val="22"/>
          <w:szCs w:val="22"/>
        </w:rPr>
        <w:t>T</w:t>
      </w:r>
      <w:r w:rsidR="00F71B25" w:rsidRPr="009D1A2D">
        <w:rPr>
          <w:rFonts w:asciiTheme="minorHAnsi" w:hAnsiTheme="minorHAnsi" w:cstheme="minorHAnsi"/>
          <w:sz w:val="22"/>
          <w:szCs w:val="22"/>
        </w:rPr>
        <w:t xml:space="preserve">he oldest liturgy to be written is the liturgy of Saint James </w:t>
      </w:r>
      <w:proofErr w:type="spellStart"/>
      <w:r w:rsidR="00F71B25" w:rsidRPr="009D1A2D">
        <w:rPr>
          <w:rFonts w:asciiTheme="minorHAnsi" w:hAnsiTheme="minorHAnsi" w:cstheme="minorHAnsi"/>
          <w:sz w:val="22"/>
          <w:szCs w:val="22"/>
        </w:rPr>
        <w:t>vos</w:t>
      </w:r>
      <w:proofErr w:type="spellEnd"/>
      <w:r w:rsidR="00F71B25" w:rsidRPr="009D1A2D">
        <w:rPr>
          <w:rFonts w:asciiTheme="minorHAnsi" w:hAnsiTheme="minorHAnsi" w:cstheme="minorHAnsi"/>
          <w:sz w:val="22"/>
          <w:szCs w:val="22"/>
        </w:rPr>
        <w:t>) the brother of our Lord and fir</w:t>
      </w:r>
      <w:r>
        <w:rPr>
          <w:rFonts w:asciiTheme="minorHAnsi" w:hAnsiTheme="minorHAnsi" w:cstheme="minorHAnsi"/>
          <w:sz w:val="22"/>
          <w:szCs w:val="22"/>
        </w:rPr>
        <w:t>s</w:t>
      </w:r>
      <w:r w:rsidR="004069E5">
        <w:rPr>
          <w:rFonts w:asciiTheme="minorHAnsi" w:hAnsiTheme="minorHAnsi" w:cstheme="minorHAnsi"/>
          <w:sz w:val="22"/>
          <w:szCs w:val="22"/>
        </w:rPr>
        <w:t>t Bishop of Jerusalem. The</w:t>
      </w:r>
      <w:r w:rsidR="00F71B25" w:rsidRPr="009D1A2D">
        <w:rPr>
          <w:rFonts w:asciiTheme="minorHAnsi" w:hAnsiTheme="minorHAnsi" w:cstheme="minorHAnsi"/>
          <w:sz w:val="22"/>
          <w:szCs w:val="22"/>
        </w:rPr>
        <w:t xml:space="preserve"> liturgy is today celebrated in the Church of Jerusalem on the day of Saint James, October 23</w:t>
      </w:r>
      <w:r w:rsidR="00F71B25" w:rsidRPr="009D1A2D">
        <w:rPr>
          <w:rFonts w:asciiTheme="minorHAnsi" w:hAnsiTheme="minorHAnsi" w:cstheme="minorHAnsi"/>
          <w:sz w:val="22"/>
          <w:szCs w:val="22"/>
          <w:vertAlign w:val="superscript"/>
        </w:rPr>
        <w:t>rd</w:t>
      </w:r>
      <w:r w:rsidR="00F71B25" w:rsidRPr="009D1A2D">
        <w:rPr>
          <w:rFonts w:asciiTheme="minorHAnsi" w:hAnsiTheme="minorHAnsi" w:cstheme="minorHAnsi"/>
          <w:sz w:val="22"/>
          <w:szCs w:val="22"/>
        </w:rPr>
        <w:t>.</w:t>
      </w:r>
    </w:p>
    <w:p w:rsidR="00F71B25" w:rsidRPr="009D1A2D" w:rsidRDefault="004069E5"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 xml:space="preserve">The second ancient liturgy is that of Saint Mark, the Eva lift, who founded the Church of Alexandria, Egypt, and be </w:t>
      </w:r>
      <w:proofErr w:type="gramStart"/>
      <w:r w:rsidR="00F71B25" w:rsidRPr="009D1A2D">
        <w:rPr>
          <w:rFonts w:asciiTheme="minorHAnsi" w:hAnsiTheme="minorHAnsi" w:cstheme="minorHAnsi"/>
          <w:sz w:val="22"/>
          <w:szCs w:val="22"/>
        </w:rPr>
        <w:t>Her</w:t>
      </w:r>
      <w:proofErr w:type="gramEnd"/>
      <w:r w:rsidR="00F71B25" w:rsidRPr="009D1A2D">
        <w:rPr>
          <w:rFonts w:asciiTheme="minorHAnsi" w:hAnsiTheme="minorHAnsi" w:cstheme="minorHAnsi"/>
          <w:sz w:val="22"/>
          <w:szCs w:val="22"/>
        </w:rPr>
        <w:t xml:space="preserve"> fir</w:t>
      </w:r>
      <w:r w:rsidR="00382960">
        <w:rPr>
          <w:rFonts w:asciiTheme="minorHAnsi" w:hAnsiTheme="minorHAnsi" w:cstheme="minorHAnsi"/>
          <w:sz w:val="22"/>
          <w:szCs w:val="22"/>
        </w:rPr>
        <w:t>s</w:t>
      </w:r>
      <w:r w:rsidR="00F71B25" w:rsidRPr="009D1A2D">
        <w:rPr>
          <w:rFonts w:asciiTheme="minorHAnsi" w:hAnsiTheme="minorHAnsi" w:cstheme="minorHAnsi"/>
          <w:sz w:val="22"/>
          <w:szCs w:val="22"/>
        </w:rPr>
        <w:t xml:space="preserve">t bishop. This liturgy is celebrated in Alexandria </w:t>
      </w:r>
      <w:r w:rsidR="00152B1B">
        <w:rPr>
          <w:rFonts w:asciiTheme="minorHAnsi" w:hAnsiTheme="minorHAnsi" w:cstheme="minorHAnsi"/>
          <w:sz w:val="22"/>
          <w:szCs w:val="22"/>
        </w:rPr>
        <w:t>the</w:t>
      </w:r>
      <w:r w:rsidR="00F71B25" w:rsidRPr="009D1A2D">
        <w:rPr>
          <w:rFonts w:asciiTheme="minorHAnsi" w:hAnsiTheme="minorHAnsi" w:cstheme="minorHAnsi"/>
          <w:sz w:val="22"/>
          <w:szCs w:val="22"/>
        </w:rPr>
        <w:t xml:space="preserve"> fea</w:t>
      </w:r>
      <w:r w:rsidR="00152B1B">
        <w:rPr>
          <w:rFonts w:asciiTheme="minorHAnsi" w:hAnsiTheme="minorHAnsi" w:cstheme="minorHAnsi"/>
          <w:sz w:val="22"/>
          <w:szCs w:val="22"/>
        </w:rPr>
        <w:t>s</w:t>
      </w:r>
      <w:r w:rsidR="00F71B25" w:rsidRPr="009D1A2D">
        <w:rPr>
          <w:rFonts w:asciiTheme="minorHAnsi" w:hAnsiTheme="minorHAnsi" w:cstheme="minorHAnsi"/>
          <w:sz w:val="22"/>
          <w:szCs w:val="22"/>
        </w:rPr>
        <w:t>t day April 25</w:t>
      </w:r>
      <w:r w:rsidR="00F71B25" w:rsidRPr="009D1A2D">
        <w:rPr>
          <w:rFonts w:asciiTheme="minorHAnsi" w:hAnsiTheme="minorHAnsi" w:cstheme="minorHAnsi"/>
          <w:sz w:val="22"/>
          <w:szCs w:val="22"/>
          <w:vertAlign w:val="superscript"/>
        </w:rPr>
        <w:t>th</w:t>
      </w:r>
      <w:r w:rsidR="00152B1B">
        <w:rPr>
          <w:rFonts w:asciiTheme="minorHAnsi" w:hAnsiTheme="minorHAnsi" w:cstheme="minorHAnsi"/>
          <w:sz w:val="22"/>
          <w:szCs w:val="22"/>
        </w:rPr>
        <w:t>.</w:t>
      </w:r>
    </w:p>
    <w:p w:rsidR="00F71B25" w:rsidRPr="00432913" w:rsidRDefault="004069E5"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 third liturgy is that of Saint Basil the Great, dating from the 4</w:t>
      </w:r>
      <w:r w:rsidR="00F71B25" w:rsidRPr="00432913">
        <w:rPr>
          <w:rFonts w:asciiTheme="minorHAnsi" w:hAnsiTheme="minorHAnsi" w:cstheme="minorHAnsi"/>
          <w:sz w:val="22"/>
          <w:szCs w:val="22"/>
          <w:vertAlign w:val="superscript"/>
          <w:lang w:val="en-US"/>
        </w:rPr>
        <w:t>th</w:t>
      </w:r>
      <w:r w:rsidR="00F71B25" w:rsidRPr="00432913">
        <w:rPr>
          <w:rFonts w:asciiTheme="minorHAnsi" w:hAnsiTheme="minorHAnsi" w:cstheme="minorHAnsi"/>
          <w:sz w:val="22"/>
          <w:szCs w:val="22"/>
          <w:lang w:val="en-US"/>
        </w:rPr>
        <w:t xml:space="preserve"> century. This liturgy is an arrangement of the liturgy of St. James and is celeb</w:t>
      </w:r>
      <w:r w:rsidR="005C46D5" w:rsidRPr="00432913">
        <w:rPr>
          <w:rFonts w:asciiTheme="minorHAnsi" w:hAnsiTheme="minorHAnsi" w:cstheme="minorHAnsi"/>
          <w:sz w:val="22"/>
          <w:szCs w:val="22"/>
          <w:lang w:val="en-US"/>
        </w:rPr>
        <w:t>rated ten times a year; the fea</w:t>
      </w:r>
      <w:r w:rsidR="005C46D5">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 xml:space="preserve">t day of St. Basil (January </w:t>
      </w:r>
      <w:r w:rsidR="005C46D5">
        <w:rPr>
          <w:rFonts w:asciiTheme="minorHAnsi" w:hAnsiTheme="minorHAnsi" w:cstheme="minorHAnsi"/>
          <w:sz w:val="22"/>
          <w:szCs w:val="22"/>
          <w:lang w:val="en-US"/>
        </w:rPr>
        <w:t>1st</w:t>
      </w:r>
      <w:r w:rsidR="00F71B25" w:rsidRPr="00432913">
        <w:rPr>
          <w:rFonts w:asciiTheme="minorHAnsi" w:hAnsiTheme="minorHAnsi" w:cstheme="minorHAnsi"/>
          <w:sz w:val="22"/>
          <w:szCs w:val="22"/>
          <w:lang w:val="en-US"/>
        </w:rPr>
        <w:t>); the fir</w:t>
      </w:r>
      <w:r w:rsidR="00382960">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five Sundays of Lent; Thursday and Saturday of Holy Week; the vigils of Christmas and Epiphany.</w:t>
      </w:r>
    </w:p>
    <w:p w:rsidR="00F71B25" w:rsidRPr="00432913" w:rsidRDefault="005C46D5"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   </w:t>
      </w:r>
      <w:r w:rsidR="00F71B25" w:rsidRPr="00432913">
        <w:rPr>
          <w:rFonts w:asciiTheme="minorHAnsi" w:hAnsiTheme="minorHAnsi" w:cstheme="minorHAnsi"/>
          <w:sz w:val="22"/>
          <w:szCs w:val="22"/>
          <w:lang w:val="en-US"/>
        </w:rPr>
        <w:t>The fourth liturgy is that of Saint John Chr</w:t>
      </w:r>
      <w:r>
        <w:rPr>
          <w:rFonts w:asciiTheme="minorHAnsi" w:hAnsiTheme="minorHAnsi" w:cstheme="minorHAnsi"/>
          <w:sz w:val="22"/>
          <w:szCs w:val="22"/>
          <w:lang w:val="en-US"/>
        </w:rPr>
        <w:t>y</w:t>
      </w:r>
      <w:r w:rsidR="00F71B25" w:rsidRPr="00432913">
        <w:rPr>
          <w:rFonts w:asciiTheme="minorHAnsi" w:hAnsiTheme="minorHAnsi" w:cstheme="minorHAnsi"/>
          <w:sz w:val="22"/>
          <w:szCs w:val="22"/>
          <w:lang w:val="en-US"/>
        </w:rPr>
        <w:t>sostom, dating from the 5</w:t>
      </w:r>
      <w:r w:rsidR="00F71B25" w:rsidRPr="00432913">
        <w:rPr>
          <w:rFonts w:asciiTheme="minorHAnsi" w:hAnsiTheme="minorHAnsi" w:cstheme="minorHAnsi"/>
          <w:sz w:val="22"/>
          <w:szCs w:val="22"/>
          <w:vertAlign w:val="superscript"/>
          <w:lang w:val="en-US"/>
        </w:rPr>
        <w:t>th</w:t>
      </w:r>
      <w:r w:rsidR="00F71B25" w:rsidRPr="00432913">
        <w:rPr>
          <w:rFonts w:asciiTheme="minorHAnsi" w:hAnsiTheme="minorHAnsi" w:cstheme="minorHAnsi"/>
          <w:sz w:val="22"/>
          <w:szCs w:val="22"/>
          <w:lang w:val="en-US"/>
        </w:rPr>
        <w:t xml:space="preserve"> century. This liturgy is mostly an abridgement of the inaudible prayers found in St. Basil's liturgy. The liturgy of St. John Chryso</w:t>
      </w:r>
      <w:r w:rsidR="00382960">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tom became the prevailing liturgy in all the or</w:t>
      </w:r>
      <w:r w:rsidR="00F71B25" w:rsidRPr="00432913">
        <w:rPr>
          <w:rFonts w:asciiTheme="minorHAnsi" w:hAnsiTheme="minorHAnsi" w:cstheme="minorHAnsi"/>
          <w:sz w:val="22"/>
          <w:szCs w:val="22"/>
          <w:lang w:val="en-US"/>
        </w:rPr>
        <w:softHyphen/>
        <w:t>thodox churches. It is celebrated every Sunday and every holi</w:t>
      </w:r>
      <w:r w:rsidR="00F71B25" w:rsidRPr="00432913">
        <w:rPr>
          <w:rFonts w:asciiTheme="minorHAnsi" w:hAnsiTheme="minorHAnsi" w:cstheme="minorHAnsi"/>
          <w:sz w:val="22"/>
          <w:szCs w:val="22"/>
          <w:lang w:val="en-US"/>
        </w:rPr>
        <w:softHyphen/>
        <w:t>day of the year, except the days, when one of the other liturgies is celebrated.</w:t>
      </w:r>
    </w:p>
    <w:p w:rsidR="00F71B25" w:rsidRPr="00432913" w:rsidRDefault="004069E5"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There is a traditional feeling i</w:t>
      </w:r>
      <w:r w:rsidR="005C46D5" w:rsidRPr="00432913">
        <w:rPr>
          <w:rFonts w:asciiTheme="minorHAnsi" w:hAnsiTheme="minorHAnsi" w:cstheme="minorHAnsi"/>
          <w:sz w:val="22"/>
          <w:szCs w:val="22"/>
          <w:lang w:val="en-US"/>
        </w:rPr>
        <w:t xml:space="preserve">n the Orthodox Church that the </w:t>
      </w:r>
      <w:r w:rsidR="005C46D5">
        <w:rPr>
          <w:rFonts w:asciiTheme="minorHAnsi" w:hAnsiTheme="minorHAnsi" w:cstheme="minorHAnsi"/>
          <w:sz w:val="22"/>
          <w:szCs w:val="22"/>
          <w:lang w:val="en-US"/>
        </w:rPr>
        <w:t>j</w:t>
      </w:r>
      <w:r w:rsidR="00F71B25" w:rsidRPr="00432913">
        <w:rPr>
          <w:rFonts w:asciiTheme="minorHAnsi" w:hAnsiTheme="minorHAnsi" w:cstheme="minorHAnsi"/>
          <w:sz w:val="22"/>
          <w:szCs w:val="22"/>
          <w:lang w:val="en-US"/>
        </w:rPr>
        <w:t>oyousness of the last two liturgies is not altogether suitable to the penitential season of the Great Lent. For this reason a fifth liturgy that of the Pre-San</w:t>
      </w:r>
      <w:r w:rsidR="005C46D5">
        <w:rPr>
          <w:rFonts w:asciiTheme="minorHAnsi" w:hAnsiTheme="minorHAnsi" w:cstheme="minorHAnsi"/>
          <w:sz w:val="22"/>
          <w:szCs w:val="22"/>
          <w:lang w:val="en-US"/>
        </w:rPr>
        <w:t>c</w:t>
      </w:r>
      <w:r w:rsidR="00F71B25" w:rsidRPr="00432913">
        <w:rPr>
          <w:rFonts w:asciiTheme="minorHAnsi" w:hAnsiTheme="minorHAnsi" w:cstheme="minorHAnsi"/>
          <w:sz w:val="22"/>
          <w:szCs w:val="22"/>
          <w:lang w:val="en-US"/>
        </w:rPr>
        <w:t>tified Gifts, is used during Lent, ex</w:t>
      </w:r>
      <w:r w:rsidR="00F71B25" w:rsidRPr="00432913">
        <w:rPr>
          <w:rFonts w:asciiTheme="minorHAnsi" w:hAnsiTheme="minorHAnsi" w:cstheme="minorHAnsi"/>
          <w:sz w:val="22"/>
          <w:szCs w:val="22"/>
          <w:lang w:val="en-US"/>
        </w:rPr>
        <w:softHyphen/>
        <w:t>cept on Saturdays and on March 25</w:t>
      </w:r>
      <w:r w:rsidR="00F71B25" w:rsidRPr="00432913">
        <w:rPr>
          <w:rFonts w:asciiTheme="minorHAnsi" w:hAnsiTheme="minorHAnsi" w:cstheme="minorHAnsi"/>
          <w:sz w:val="22"/>
          <w:szCs w:val="22"/>
          <w:vertAlign w:val="superscript"/>
          <w:lang w:val="en-US"/>
        </w:rPr>
        <w:t>th</w:t>
      </w:r>
      <w:r w:rsidR="00F71B25" w:rsidRPr="00432913">
        <w:rPr>
          <w:rFonts w:asciiTheme="minorHAnsi" w:hAnsiTheme="minorHAnsi" w:cstheme="minorHAnsi"/>
          <w:sz w:val="22"/>
          <w:szCs w:val="22"/>
          <w:lang w:val="en-US"/>
        </w:rPr>
        <w:t>. Tliis liturgy is not a com</w:t>
      </w:r>
      <w:r w:rsidR="00F71B25" w:rsidRPr="00432913">
        <w:rPr>
          <w:rFonts w:asciiTheme="minorHAnsi" w:hAnsiTheme="minorHAnsi" w:cstheme="minorHAnsi"/>
          <w:sz w:val="22"/>
          <w:szCs w:val="22"/>
          <w:lang w:val="en-US"/>
        </w:rPr>
        <w:softHyphen/>
        <w:t xml:space="preserve">plete liturgy but rather a </w:t>
      </w:r>
      <w:r w:rsidR="005C46D5">
        <w:rPr>
          <w:rFonts w:asciiTheme="minorHAnsi" w:hAnsiTheme="minorHAnsi" w:cstheme="minorHAnsi"/>
          <w:sz w:val="22"/>
          <w:szCs w:val="22"/>
          <w:lang w:val="en-US"/>
        </w:rPr>
        <w:t>vespers</w:t>
      </w:r>
      <w:r w:rsidR="00F71B25" w:rsidRPr="00432913">
        <w:rPr>
          <w:rFonts w:asciiTheme="minorHAnsi" w:hAnsiTheme="minorHAnsi" w:cstheme="minorHAnsi"/>
          <w:sz w:val="22"/>
          <w:szCs w:val="22"/>
          <w:lang w:val="en-US"/>
        </w:rPr>
        <w:t xml:space="preserve">, in which Holy Communion, kept from a preceding liturgy, is administered. This explains the name "Liturgy of the </w:t>
      </w:r>
      <w:r w:rsidR="00F71B25" w:rsidRPr="009D1A2D">
        <w:rPr>
          <w:rFonts w:asciiTheme="minorHAnsi" w:hAnsiTheme="minorHAnsi" w:cstheme="minorHAnsi"/>
          <w:sz w:val="22"/>
          <w:szCs w:val="22"/>
        </w:rPr>
        <w:t>ρ</w:t>
      </w:r>
      <w:r w:rsidR="00F71B25" w:rsidRPr="00432913">
        <w:rPr>
          <w:rFonts w:asciiTheme="minorHAnsi" w:hAnsiTheme="minorHAnsi" w:cstheme="minorHAnsi"/>
          <w:sz w:val="22"/>
          <w:szCs w:val="22"/>
          <w:lang w:val="en-US"/>
        </w:rPr>
        <w:t>re-Sanctified Gifts".</w:t>
      </w:r>
    </w:p>
    <w:p w:rsidR="00F71B25" w:rsidRPr="009D1A2D" w:rsidRDefault="004069E5"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As the purpose of all these litu</w:t>
      </w:r>
      <w:r w:rsidR="005C46D5">
        <w:rPr>
          <w:rFonts w:asciiTheme="minorHAnsi" w:hAnsiTheme="minorHAnsi" w:cstheme="minorHAnsi"/>
          <w:sz w:val="22"/>
          <w:szCs w:val="22"/>
        </w:rPr>
        <w:t>rgies is to celebrate the Holy E</w:t>
      </w:r>
      <w:r w:rsidR="00F71B25" w:rsidRPr="009D1A2D">
        <w:rPr>
          <w:rFonts w:asciiTheme="minorHAnsi" w:hAnsiTheme="minorHAnsi" w:cstheme="minorHAnsi"/>
          <w:sz w:val="22"/>
          <w:szCs w:val="22"/>
        </w:rPr>
        <w:t>uchari</w:t>
      </w:r>
      <w:r w:rsidR="005C46D5">
        <w:rPr>
          <w:rFonts w:asciiTheme="minorHAnsi" w:hAnsiTheme="minorHAnsi" w:cstheme="minorHAnsi"/>
          <w:sz w:val="22"/>
          <w:szCs w:val="22"/>
        </w:rPr>
        <w:t>s</w:t>
      </w:r>
      <w:r w:rsidR="00F71B25" w:rsidRPr="009D1A2D">
        <w:rPr>
          <w:rFonts w:asciiTheme="minorHAnsi" w:hAnsiTheme="minorHAnsi" w:cstheme="minorHAnsi"/>
          <w:sz w:val="22"/>
          <w:szCs w:val="22"/>
        </w:rPr>
        <w:t>t, they can be understood in a particular sense as form</w:t>
      </w:r>
      <w:r w:rsidR="00F71B25" w:rsidRPr="009D1A2D">
        <w:rPr>
          <w:rFonts w:asciiTheme="minorHAnsi" w:hAnsiTheme="minorHAnsi" w:cstheme="minorHAnsi"/>
          <w:sz w:val="22"/>
          <w:szCs w:val="22"/>
        </w:rPr>
        <w:softHyphen/>
        <w:t>ing ju</w:t>
      </w:r>
      <w:r w:rsidR="005C46D5">
        <w:rPr>
          <w:rFonts w:asciiTheme="minorHAnsi" w:hAnsiTheme="minorHAnsi" w:cstheme="minorHAnsi"/>
          <w:sz w:val="22"/>
          <w:szCs w:val="22"/>
        </w:rPr>
        <w:t>s</w:t>
      </w:r>
      <w:r w:rsidR="00F71B25" w:rsidRPr="009D1A2D">
        <w:rPr>
          <w:rFonts w:asciiTheme="minorHAnsi" w:hAnsiTheme="minorHAnsi" w:cstheme="minorHAnsi"/>
          <w:sz w:val="22"/>
          <w:szCs w:val="22"/>
        </w:rPr>
        <w:t>t one liturgy.</w:t>
      </w:r>
    </w:p>
    <w:p w:rsidR="00F71B25" w:rsidRPr="009D1A2D" w:rsidRDefault="00F71B25" w:rsidP="001A1CC2">
      <w:pPr>
        <w:spacing w:line="276" w:lineRule="auto"/>
        <w:rPr>
          <w:rFonts w:asciiTheme="minorHAnsi" w:hAnsiTheme="minorHAnsi" w:cstheme="minorHAnsi"/>
          <w:sz w:val="22"/>
          <w:szCs w:val="22"/>
        </w:rPr>
      </w:pPr>
    </w:p>
    <w:p w:rsidR="00F71B25" w:rsidRPr="00432913" w:rsidRDefault="00F71B25" w:rsidP="001A1CC2">
      <w:pPr>
        <w:pStyle w:val="Bodytext30"/>
        <w:shd w:val="clear" w:color="auto" w:fill="auto"/>
        <w:spacing w:after="274"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The parts of the Divine Liturgy</w:t>
      </w:r>
    </w:p>
    <w:p w:rsidR="00F71B25" w:rsidRPr="00432913" w:rsidRDefault="00F71B25" w:rsidP="001A1CC2">
      <w:pPr>
        <w:pStyle w:val="BodyText1"/>
        <w:shd w:val="clear" w:color="auto" w:fill="auto"/>
        <w:spacing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The Divine Liturgy is divided into several parts. Each part cor</w:t>
      </w:r>
      <w:r w:rsidR="00A37A4F">
        <w:rPr>
          <w:rFonts w:asciiTheme="minorHAnsi" w:hAnsiTheme="minorHAnsi" w:cstheme="minorHAnsi"/>
          <w:sz w:val="22"/>
          <w:szCs w:val="22"/>
          <w:lang w:val="en-US"/>
        </w:rPr>
        <w:t>r</w:t>
      </w:r>
      <w:r w:rsidRPr="00432913">
        <w:rPr>
          <w:rFonts w:asciiTheme="minorHAnsi" w:hAnsiTheme="minorHAnsi" w:cstheme="minorHAnsi"/>
          <w:sz w:val="22"/>
          <w:szCs w:val="22"/>
          <w:lang w:val="en-US"/>
        </w:rPr>
        <w:t>e</w:t>
      </w:r>
      <w:r w:rsidR="00A37A4F">
        <w:rPr>
          <w:rFonts w:asciiTheme="minorHAnsi" w:hAnsiTheme="minorHAnsi" w:cstheme="minorHAnsi"/>
          <w:sz w:val="22"/>
          <w:szCs w:val="22"/>
          <w:lang w:val="en-US"/>
        </w:rPr>
        <w:t>sp</w:t>
      </w:r>
      <w:r w:rsidRPr="00432913">
        <w:rPr>
          <w:rFonts w:asciiTheme="minorHAnsi" w:hAnsiTheme="minorHAnsi" w:cstheme="minorHAnsi"/>
          <w:sz w:val="22"/>
          <w:szCs w:val="22"/>
          <w:lang w:val="en-US"/>
        </w:rPr>
        <w:t>onds to a particular event of our Lord's Life, thus giving to the Divine Liturgy the form of a corporate dramatic action, by which the</w:t>
      </w:r>
      <w:r w:rsidR="00D221D5" w:rsidRPr="00432913">
        <w:rPr>
          <w:rFonts w:asciiTheme="minorHAnsi" w:hAnsiTheme="minorHAnsi" w:cstheme="minorHAnsi"/>
          <w:sz w:val="22"/>
          <w:szCs w:val="22"/>
          <w:lang w:val="en-US"/>
        </w:rPr>
        <w:t xml:space="preserve"> whole Life of Christ is reena</w:t>
      </w:r>
      <w:r w:rsidR="00D221D5">
        <w:rPr>
          <w:rFonts w:asciiTheme="minorHAnsi" w:hAnsiTheme="minorHAnsi" w:cstheme="minorHAnsi"/>
          <w:sz w:val="22"/>
          <w:szCs w:val="22"/>
          <w:lang w:val="en-US"/>
        </w:rPr>
        <w:t>c</w:t>
      </w:r>
      <w:r w:rsidRPr="00432913">
        <w:rPr>
          <w:rFonts w:asciiTheme="minorHAnsi" w:hAnsiTheme="minorHAnsi" w:cstheme="minorHAnsi"/>
          <w:sz w:val="22"/>
          <w:szCs w:val="22"/>
          <w:lang w:val="en-US"/>
        </w:rPr>
        <w:t>ted, the priest and the worshippers have their di</w:t>
      </w:r>
      <w:r w:rsidR="00D221D5">
        <w:rPr>
          <w:rFonts w:asciiTheme="minorHAnsi" w:hAnsiTheme="minorHAnsi" w:cstheme="minorHAnsi"/>
          <w:sz w:val="22"/>
          <w:szCs w:val="22"/>
          <w:lang w:val="en-US"/>
        </w:rPr>
        <w:t>s</w:t>
      </w:r>
      <w:r w:rsidRPr="00432913">
        <w:rPr>
          <w:rFonts w:asciiTheme="minorHAnsi" w:hAnsiTheme="minorHAnsi" w:cstheme="minorHAnsi"/>
          <w:sz w:val="22"/>
          <w:szCs w:val="22"/>
          <w:lang w:val="en-US"/>
        </w:rPr>
        <w:t>ti</w:t>
      </w:r>
      <w:r w:rsidR="00D221D5">
        <w:rPr>
          <w:rFonts w:asciiTheme="minorHAnsi" w:hAnsiTheme="minorHAnsi" w:cstheme="minorHAnsi"/>
          <w:sz w:val="22"/>
          <w:szCs w:val="22"/>
          <w:lang w:val="en-US"/>
        </w:rPr>
        <w:t>nc</w:t>
      </w:r>
      <w:r w:rsidRPr="00432913">
        <w:rPr>
          <w:rFonts w:asciiTheme="minorHAnsi" w:hAnsiTheme="minorHAnsi" w:cstheme="minorHAnsi"/>
          <w:sz w:val="22"/>
          <w:szCs w:val="22"/>
          <w:lang w:val="en-US"/>
        </w:rPr>
        <w:t>t roles for the proper representa</w:t>
      </w:r>
      <w:r w:rsidR="00D221D5">
        <w:rPr>
          <w:rFonts w:asciiTheme="minorHAnsi" w:hAnsiTheme="minorHAnsi" w:cstheme="minorHAnsi"/>
          <w:sz w:val="22"/>
          <w:szCs w:val="22"/>
          <w:lang w:val="en-US"/>
        </w:rPr>
        <w:t>t</w:t>
      </w:r>
      <w:r w:rsidRPr="00432913">
        <w:rPr>
          <w:rFonts w:asciiTheme="minorHAnsi" w:hAnsiTheme="minorHAnsi" w:cstheme="minorHAnsi"/>
          <w:sz w:val="22"/>
          <w:szCs w:val="22"/>
          <w:lang w:val="en-US"/>
        </w:rPr>
        <w:t>ion of the Divine Drama.</w:t>
      </w:r>
    </w:p>
    <w:p w:rsidR="00F71B25" w:rsidRDefault="00D221D5" w:rsidP="001A1CC2">
      <w:pPr>
        <w:pStyle w:val="BodyText1"/>
        <w:shd w:val="clear" w:color="auto" w:fill="auto"/>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Before every Divine Liturgy the Offertory (</w:t>
      </w:r>
      <w:r w:rsidR="00F71B25" w:rsidRPr="009D1A2D">
        <w:rPr>
          <w:rFonts w:asciiTheme="minorHAnsi" w:hAnsiTheme="minorHAnsi" w:cstheme="minorHAnsi"/>
          <w:sz w:val="22"/>
          <w:szCs w:val="22"/>
        </w:rPr>
        <w:t>Προσκομιδή</w:t>
      </w:r>
      <w:r w:rsidR="00F71B25" w:rsidRPr="00432913">
        <w:rPr>
          <w:rFonts w:asciiTheme="minorHAnsi" w:hAnsiTheme="minorHAnsi" w:cstheme="minorHAnsi"/>
          <w:sz w:val="22"/>
          <w:szCs w:val="22"/>
          <w:lang w:val="en-US"/>
        </w:rPr>
        <w:t>) is made, in which the prie</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in the San</w:t>
      </w:r>
      <w:r>
        <w:rPr>
          <w:rFonts w:asciiTheme="minorHAnsi" w:hAnsiTheme="minorHAnsi" w:cstheme="minorHAnsi"/>
          <w:sz w:val="22"/>
          <w:szCs w:val="22"/>
          <w:lang w:val="en-US"/>
        </w:rPr>
        <w:t>ct</w:t>
      </w:r>
      <w:r w:rsidR="00F71B25" w:rsidRPr="00432913">
        <w:rPr>
          <w:rFonts w:asciiTheme="minorHAnsi" w:hAnsiTheme="minorHAnsi" w:cstheme="minorHAnsi"/>
          <w:sz w:val="22"/>
          <w:szCs w:val="22"/>
          <w:lang w:val="en-US"/>
        </w:rPr>
        <w:t>uary prepares the Elements of the Sacrament for consecration. This part of the Liturgy com</w:t>
      </w:r>
      <w:r w:rsidR="00F71B25" w:rsidRPr="00432913">
        <w:rPr>
          <w:rFonts w:asciiTheme="minorHAnsi" w:hAnsiTheme="minorHAnsi" w:cstheme="minorHAnsi"/>
          <w:sz w:val="22"/>
          <w:szCs w:val="22"/>
          <w:lang w:val="en-US"/>
        </w:rPr>
        <w:softHyphen/>
        <w:t>memorates Christ's early Life, which was a preparation for His public ministry. The offertory service is performed during the Matin service (</w:t>
      </w:r>
      <w:r w:rsidR="00F71B25" w:rsidRPr="009D1A2D">
        <w:rPr>
          <w:rFonts w:asciiTheme="minorHAnsi" w:hAnsiTheme="minorHAnsi" w:cstheme="minorHAnsi"/>
          <w:sz w:val="22"/>
          <w:szCs w:val="22"/>
        </w:rPr>
        <w:t>Όρθρος</w:t>
      </w:r>
      <w:r w:rsidR="00F71B25" w:rsidRPr="00432913">
        <w:rPr>
          <w:rFonts w:asciiTheme="minorHAnsi" w:hAnsiTheme="minorHAnsi" w:cstheme="minorHAnsi"/>
          <w:sz w:val="22"/>
          <w:szCs w:val="22"/>
          <w:lang w:val="en-US"/>
        </w:rPr>
        <w:t>) without being seen by the congr</w:t>
      </w:r>
      <w:r w:rsidRPr="00432913">
        <w:rPr>
          <w:rFonts w:asciiTheme="minorHAnsi" w:hAnsiTheme="minorHAnsi" w:cstheme="minorHAnsi"/>
          <w:sz w:val="22"/>
          <w:szCs w:val="22"/>
          <w:lang w:val="en-US"/>
        </w:rPr>
        <w:t>egation, ju</w:t>
      </w:r>
      <w:r>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as Christ's early Life was not shown to the world as being the revelation of God's life. The Liturgy proper is divided into two parts:</w:t>
      </w:r>
    </w:p>
    <w:p w:rsidR="00D221D5" w:rsidRPr="00D221D5" w:rsidRDefault="00D221D5" w:rsidP="001A1CC2">
      <w:pPr>
        <w:pStyle w:val="BodyText1"/>
        <w:shd w:val="clear" w:color="auto" w:fill="auto"/>
        <w:spacing w:line="276" w:lineRule="auto"/>
        <w:rPr>
          <w:rFonts w:asciiTheme="minorHAnsi" w:hAnsiTheme="minorHAnsi" w:cstheme="minorHAnsi"/>
          <w:sz w:val="22"/>
          <w:szCs w:val="22"/>
          <w:lang w:val="en-US"/>
        </w:rPr>
      </w:pPr>
    </w:p>
    <w:p w:rsidR="00F71B25" w:rsidRPr="00432913" w:rsidRDefault="001A1CC2" w:rsidP="001A1CC2">
      <w:pPr>
        <w:pStyle w:val="BodyText1"/>
        <w:shd w:val="clear" w:color="auto" w:fill="auto"/>
        <w:tabs>
          <w:tab w:val="left" w:pos="423"/>
        </w:tabs>
        <w:spacing w:line="276" w:lineRule="auto"/>
        <w:ind w:right="40"/>
        <w:rPr>
          <w:rFonts w:asciiTheme="minorHAnsi" w:hAnsiTheme="minorHAnsi" w:cstheme="minorHAnsi"/>
          <w:sz w:val="22"/>
          <w:szCs w:val="22"/>
          <w:lang w:val="en-US"/>
        </w:rPr>
      </w:pPr>
      <w:r w:rsidRPr="001A1CC2">
        <w:rPr>
          <w:rFonts w:asciiTheme="minorHAnsi" w:hAnsiTheme="minorHAnsi" w:cstheme="minorHAnsi"/>
          <w:sz w:val="22"/>
          <w:szCs w:val="22"/>
          <w:lang w:val="en-US"/>
        </w:rPr>
        <w:t xml:space="preserve">i. </w:t>
      </w:r>
      <w:r w:rsidRPr="001A1CC2">
        <w:rPr>
          <w:rFonts w:asciiTheme="minorHAnsi" w:hAnsiTheme="minorHAnsi" w:cstheme="minorHAnsi"/>
          <w:i/>
          <w:sz w:val="22"/>
          <w:szCs w:val="22"/>
          <w:lang w:val="en-US"/>
        </w:rPr>
        <w:t>Th</w:t>
      </w:r>
      <w:r w:rsidR="00F71B25" w:rsidRPr="00432913">
        <w:rPr>
          <w:rStyle w:val="Bodytext10ptItalic"/>
          <w:rFonts w:asciiTheme="minorHAnsi" w:hAnsiTheme="minorHAnsi" w:cstheme="minorHAnsi"/>
          <w:i w:val="0"/>
          <w:sz w:val="22"/>
          <w:szCs w:val="22"/>
          <w:lang w:val="en-US"/>
        </w:rPr>
        <w:t>e</w:t>
      </w:r>
      <w:r w:rsidR="00F71B25" w:rsidRPr="00432913">
        <w:rPr>
          <w:rStyle w:val="Bodytext10ptItalic"/>
          <w:rFonts w:asciiTheme="minorHAnsi" w:hAnsiTheme="minorHAnsi" w:cstheme="minorHAnsi"/>
          <w:sz w:val="22"/>
          <w:szCs w:val="22"/>
          <w:lang w:val="en-US"/>
        </w:rPr>
        <w:t xml:space="preserve"> Preparation,</w:t>
      </w:r>
      <w:r w:rsidR="00F71B25" w:rsidRPr="00432913">
        <w:rPr>
          <w:rFonts w:asciiTheme="minorHAnsi" w:hAnsiTheme="minorHAnsi" w:cstheme="minorHAnsi"/>
          <w:sz w:val="22"/>
          <w:szCs w:val="22"/>
          <w:lang w:val="en-US"/>
        </w:rPr>
        <w:t xml:space="preserve"> which ends after the Creed. Thi</w:t>
      </w:r>
      <w:r w:rsidR="00D221D5" w:rsidRPr="00432913">
        <w:rPr>
          <w:rFonts w:asciiTheme="minorHAnsi" w:hAnsiTheme="minorHAnsi" w:cstheme="minorHAnsi"/>
          <w:sz w:val="22"/>
          <w:szCs w:val="22"/>
          <w:lang w:val="en-US"/>
        </w:rPr>
        <w:t>s part corre</w:t>
      </w:r>
      <w:r w:rsidR="00D221D5" w:rsidRPr="00432913">
        <w:rPr>
          <w:rFonts w:asciiTheme="minorHAnsi" w:hAnsiTheme="minorHAnsi" w:cstheme="minorHAnsi"/>
          <w:sz w:val="22"/>
          <w:szCs w:val="22"/>
          <w:lang w:val="en-US"/>
        </w:rPr>
        <w:softHyphen/>
        <w:t>sponds to our Lord</w:t>
      </w:r>
      <w:r w:rsidR="00D221D5">
        <w:rPr>
          <w:rFonts w:asciiTheme="minorHAnsi" w:hAnsiTheme="minorHAnsi" w:cstheme="minorHAnsi"/>
          <w:sz w:val="22"/>
          <w:szCs w:val="22"/>
          <w:lang w:val="en-US"/>
        </w:rPr>
        <w:t>'</w:t>
      </w:r>
      <w:r w:rsidR="00F71B25" w:rsidRPr="00432913">
        <w:rPr>
          <w:rFonts w:asciiTheme="minorHAnsi" w:hAnsiTheme="minorHAnsi" w:cstheme="minorHAnsi"/>
          <w:sz w:val="22"/>
          <w:szCs w:val="22"/>
          <w:lang w:val="en-US"/>
        </w:rPr>
        <w:t>s Life during His public ministry. It is a repre</w:t>
      </w:r>
      <w:r w:rsidR="00F71B25" w:rsidRPr="00432913">
        <w:rPr>
          <w:rFonts w:asciiTheme="minorHAnsi" w:hAnsiTheme="minorHAnsi" w:cstheme="minorHAnsi"/>
          <w:sz w:val="22"/>
          <w:szCs w:val="22"/>
          <w:lang w:val="en-US"/>
        </w:rPr>
        <w:softHyphen/>
        <w:t>sentation of the mos</w:t>
      </w:r>
      <w:r w:rsidR="007975F9">
        <w:rPr>
          <w:rFonts w:asciiTheme="minorHAnsi" w:hAnsiTheme="minorHAnsi" w:cstheme="minorHAnsi"/>
          <w:sz w:val="22"/>
          <w:szCs w:val="22"/>
          <w:lang w:val="en-US"/>
        </w:rPr>
        <w:t>t</w:t>
      </w:r>
      <w:r w:rsidR="00F71B25" w:rsidRPr="00432913">
        <w:rPr>
          <w:rFonts w:asciiTheme="minorHAnsi" w:hAnsiTheme="minorHAnsi" w:cstheme="minorHAnsi"/>
          <w:sz w:val="22"/>
          <w:szCs w:val="22"/>
          <w:lang w:val="en-US"/>
        </w:rPr>
        <w:t xml:space="preserve"> important events of His Life; namely, His coming to the world (the Introit of the Go</w:t>
      </w:r>
      <w:r w:rsidR="007975F9">
        <w:rPr>
          <w:rFonts w:asciiTheme="minorHAnsi" w:hAnsiTheme="minorHAnsi" w:cstheme="minorHAnsi"/>
          <w:sz w:val="22"/>
          <w:szCs w:val="22"/>
          <w:lang w:val="en-US"/>
        </w:rPr>
        <w:t>sp</w:t>
      </w:r>
      <w:r w:rsidR="00F71B25" w:rsidRPr="00432913">
        <w:rPr>
          <w:rFonts w:asciiTheme="minorHAnsi" w:hAnsiTheme="minorHAnsi" w:cstheme="minorHAnsi"/>
          <w:sz w:val="22"/>
          <w:szCs w:val="22"/>
          <w:lang w:val="en-US"/>
        </w:rPr>
        <w:t>el), His teaching (reading from the</w:t>
      </w:r>
      <w:r w:rsidR="00F71B25" w:rsidRPr="00432913">
        <w:rPr>
          <w:rStyle w:val="Bodytext10ptItalic"/>
          <w:rFonts w:asciiTheme="minorHAnsi" w:hAnsiTheme="minorHAnsi" w:cstheme="minorHAnsi"/>
          <w:sz w:val="22"/>
          <w:szCs w:val="22"/>
          <w:lang w:val="en-US"/>
        </w:rPr>
        <w:t xml:space="preserve"> Epistles</w:t>
      </w:r>
      <w:r w:rsidR="00F71B25" w:rsidRPr="00432913">
        <w:rPr>
          <w:rFonts w:asciiTheme="minorHAnsi" w:hAnsiTheme="minorHAnsi" w:cstheme="minorHAnsi"/>
          <w:sz w:val="22"/>
          <w:szCs w:val="22"/>
          <w:lang w:val="en-US"/>
        </w:rPr>
        <w:t xml:space="preserve"> and the Go</w:t>
      </w:r>
      <w:r w:rsidR="007975F9">
        <w:rPr>
          <w:rFonts w:asciiTheme="minorHAnsi" w:hAnsiTheme="minorHAnsi" w:cstheme="minorHAnsi"/>
          <w:sz w:val="22"/>
          <w:szCs w:val="22"/>
          <w:lang w:val="en-US"/>
        </w:rPr>
        <w:t>sp</w:t>
      </w:r>
      <w:r w:rsidR="00F71B25" w:rsidRPr="00432913">
        <w:rPr>
          <w:rFonts w:asciiTheme="minorHAnsi" w:hAnsiTheme="minorHAnsi" w:cstheme="minorHAnsi"/>
          <w:sz w:val="22"/>
          <w:szCs w:val="22"/>
          <w:lang w:val="en-US"/>
        </w:rPr>
        <w:t>el), His death and buri</w:t>
      </w:r>
      <w:r w:rsidR="00F71B25" w:rsidRPr="00432913">
        <w:rPr>
          <w:rFonts w:asciiTheme="minorHAnsi" w:hAnsiTheme="minorHAnsi" w:cstheme="minorHAnsi"/>
          <w:sz w:val="22"/>
          <w:szCs w:val="22"/>
          <w:lang w:val="en-US"/>
        </w:rPr>
        <w:softHyphen/>
        <w:t>al (the Great Introit), His Resurrection (indicated by the shak</w:t>
      </w:r>
      <w:r w:rsidR="00F71B25" w:rsidRPr="00432913">
        <w:rPr>
          <w:rFonts w:asciiTheme="minorHAnsi" w:hAnsiTheme="minorHAnsi" w:cstheme="minorHAnsi"/>
          <w:sz w:val="22"/>
          <w:szCs w:val="22"/>
          <w:lang w:val="en-US"/>
        </w:rPr>
        <w:softHyphen/>
        <w:t>ing of the "Aer" over the Holy Gifts during the recitation of the Creed by phrase "and rose on the third day"), and His Ascension to Heaven (indicated by the phrase "and ascended into Heaven").</w:t>
      </w:r>
    </w:p>
    <w:p w:rsidR="00F71B25" w:rsidRPr="009D1A2D" w:rsidRDefault="00F71B25" w:rsidP="001A1CC2">
      <w:pPr>
        <w:spacing w:line="276" w:lineRule="auto"/>
        <w:rPr>
          <w:rFonts w:asciiTheme="minorHAnsi" w:hAnsiTheme="minorHAnsi" w:cstheme="minorHAnsi"/>
          <w:sz w:val="22"/>
          <w:szCs w:val="22"/>
        </w:rPr>
      </w:pPr>
    </w:p>
    <w:p w:rsidR="00F71B25" w:rsidRPr="009D1A2D" w:rsidRDefault="00F71B25" w:rsidP="001A1CC2">
      <w:pPr>
        <w:spacing w:line="276" w:lineRule="auto"/>
        <w:rPr>
          <w:rFonts w:asciiTheme="minorHAnsi" w:hAnsiTheme="minorHAnsi" w:cstheme="minorHAnsi"/>
          <w:sz w:val="22"/>
          <w:szCs w:val="22"/>
        </w:rPr>
      </w:pPr>
      <w:r w:rsidRPr="001A1CC2">
        <w:rPr>
          <w:rStyle w:val="Bodytext10ptItalic"/>
          <w:rFonts w:asciiTheme="minorHAnsi" w:hAnsiTheme="minorHAnsi" w:cstheme="minorHAnsi"/>
          <w:i w:val="0"/>
          <w:sz w:val="22"/>
          <w:szCs w:val="22"/>
        </w:rPr>
        <w:t>ii</w:t>
      </w:r>
      <w:proofErr w:type="gramStart"/>
      <w:r w:rsidRPr="001A1CC2">
        <w:rPr>
          <w:rStyle w:val="Bodytext10ptItalic"/>
          <w:rFonts w:asciiTheme="minorHAnsi" w:hAnsiTheme="minorHAnsi" w:cstheme="minorHAnsi"/>
          <w:i w:val="0"/>
          <w:sz w:val="22"/>
          <w:szCs w:val="22"/>
        </w:rPr>
        <w:t>.</w:t>
      </w:r>
      <w:r w:rsidRPr="009D1A2D">
        <w:rPr>
          <w:rStyle w:val="Bodytext10ptItalic"/>
          <w:rFonts w:asciiTheme="minorHAnsi" w:hAnsiTheme="minorHAnsi" w:cstheme="minorHAnsi"/>
          <w:sz w:val="22"/>
          <w:szCs w:val="22"/>
        </w:rPr>
        <w:t xml:space="preserve"> </w:t>
      </w:r>
      <w:r w:rsidR="001A1CC2">
        <w:rPr>
          <w:rStyle w:val="Bodytext10ptItalic"/>
          <w:rFonts w:asciiTheme="minorHAnsi" w:hAnsiTheme="minorHAnsi" w:cstheme="minorHAnsi"/>
          <w:sz w:val="22"/>
          <w:szCs w:val="22"/>
        </w:rPr>
        <w:t xml:space="preserve"> </w:t>
      </w:r>
      <w:r w:rsidRPr="009D1A2D">
        <w:rPr>
          <w:rStyle w:val="Bodytext10ptItalic"/>
          <w:rFonts w:asciiTheme="minorHAnsi" w:hAnsiTheme="minorHAnsi" w:cstheme="minorHAnsi"/>
          <w:sz w:val="22"/>
          <w:szCs w:val="22"/>
        </w:rPr>
        <w:t>The</w:t>
      </w:r>
      <w:proofErr w:type="gramEnd"/>
      <w:r w:rsidRPr="009D1A2D">
        <w:rPr>
          <w:rStyle w:val="Bodytext10ptItalic"/>
          <w:rFonts w:asciiTheme="minorHAnsi" w:hAnsiTheme="minorHAnsi" w:cstheme="minorHAnsi"/>
          <w:sz w:val="22"/>
          <w:szCs w:val="22"/>
        </w:rPr>
        <w:t xml:space="preserve"> Sacramental part,</w:t>
      </w:r>
      <w:r w:rsidRPr="009D1A2D">
        <w:rPr>
          <w:rFonts w:asciiTheme="minorHAnsi" w:hAnsiTheme="minorHAnsi" w:cstheme="minorHAnsi"/>
          <w:sz w:val="22"/>
          <w:szCs w:val="22"/>
        </w:rPr>
        <w:t xml:space="preserve"> which begins with the exhortation of the deacon or the priest: "Let us s</w:t>
      </w:r>
      <w:r w:rsidR="00E86783">
        <w:rPr>
          <w:rFonts w:asciiTheme="minorHAnsi" w:hAnsiTheme="minorHAnsi" w:cstheme="minorHAnsi"/>
          <w:sz w:val="22"/>
          <w:szCs w:val="22"/>
        </w:rPr>
        <w:t>t</w:t>
      </w:r>
      <w:r w:rsidRPr="009D1A2D">
        <w:rPr>
          <w:rFonts w:asciiTheme="minorHAnsi" w:hAnsiTheme="minorHAnsi" w:cstheme="minorHAnsi"/>
          <w:sz w:val="22"/>
          <w:szCs w:val="22"/>
        </w:rPr>
        <w:t xml:space="preserve">and well; let us </w:t>
      </w:r>
      <w:r w:rsidR="00E86783">
        <w:rPr>
          <w:rFonts w:asciiTheme="minorHAnsi" w:hAnsiTheme="minorHAnsi" w:cstheme="minorHAnsi"/>
          <w:sz w:val="22"/>
          <w:szCs w:val="22"/>
        </w:rPr>
        <w:t>s</w:t>
      </w:r>
      <w:r w:rsidRPr="009D1A2D">
        <w:rPr>
          <w:rFonts w:asciiTheme="minorHAnsi" w:hAnsiTheme="minorHAnsi" w:cstheme="minorHAnsi"/>
          <w:sz w:val="22"/>
          <w:szCs w:val="22"/>
        </w:rPr>
        <w:t>tand with fear". This part of the Divine Liturgy is the mo</w:t>
      </w:r>
      <w:r w:rsidR="00E86783">
        <w:rPr>
          <w:rFonts w:asciiTheme="minorHAnsi" w:hAnsiTheme="minorHAnsi" w:cstheme="minorHAnsi"/>
          <w:sz w:val="22"/>
          <w:szCs w:val="22"/>
        </w:rPr>
        <w:t>s</w:t>
      </w:r>
      <w:r w:rsidRPr="009D1A2D">
        <w:rPr>
          <w:rFonts w:asciiTheme="minorHAnsi" w:hAnsiTheme="minorHAnsi" w:cstheme="minorHAnsi"/>
          <w:sz w:val="22"/>
          <w:szCs w:val="22"/>
        </w:rPr>
        <w:t>t sacred, because in it the Sacrament of Holy Eucharist is consummated. These two parts of the Divine Liturgy are so closely connected with each other that they form but one single act of worship. For this reason, Orthodox Christians mu</w:t>
      </w:r>
      <w:r w:rsidR="00837131">
        <w:rPr>
          <w:rFonts w:asciiTheme="minorHAnsi" w:hAnsiTheme="minorHAnsi" w:cstheme="minorHAnsi"/>
          <w:sz w:val="22"/>
          <w:szCs w:val="22"/>
        </w:rPr>
        <w:t>s</w:t>
      </w:r>
      <w:r w:rsidRPr="009D1A2D">
        <w:rPr>
          <w:rFonts w:asciiTheme="minorHAnsi" w:hAnsiTheme="minorHAnsi" w:cstheme="minorHAnsi"/>
          <w:sz w:val="22"/>
          <w:szCs w:val="22"/>
        </w:rPr>
        <w:t>t attend the entire Divine Liturgy; and this they</w:t>
      </w:r>
      <w:r w:rsidR="00837131">
        <w:rPr>
          <w:rFonts w:asciiTheme="minorHAnsi" w:hAnsiTheme="minorHAnsi" w:cstheme="minorHAnsi"/>
          <w:sz w:val="22"/>
          <w:szCs w:val="22"/>
        </w:rPr>
        <w:t xml:space="preserve"> do, not as a duty, but as a dis</w:t>
      </w:r>
      <w:r w:rsidRPr="009D1A2D">
        <w:rPr>
          <w:rFonts w:asciiTheme="minorHAnsi" w:hAnsiTheme="minorHAnsi" w:cstheme="minorHAnsi"/>
          <w:sz w:val="22"/>
          <w:szCs w:val="22"/>
        </w:rPr>
        <w:t>tin</w:t>
      </w:r>
      <w:r w:rsidR="00837131">
        <w:rPr>
          <w:rFonts w:asciiTheme="minorHAnsi" w:hAnsiTheme="minorHAnsi" w:cstheme="minorHAnsi"/>
          <w:sz w:val="22"/>
          <w:szCs w:val="22"/>
        </w:rPr>
        <w:t>ct</w:t>
      </w:r>
      <w:r w:rsidRPr="009D1A2D">
        <w:rPr>
          <w:rFonts w:asciiTheme="minorHAnsi" w:hAnsiTheme="minorHAnsi" w:cstheme="minorHAnsi"/>
          <w:sz w:val="22"/>
          <w:szCs w:val="22"/>
        </w:rPr>
        <w:t xml:space="preserve"> privilege. They may feel unworthy to attend it, and yet they know that they are welcome by our Lord, Who numbers them among His cho</w:t>
      </w:r>
      <w:r w:rsidRPr="009D1A2D">
        <w:rPr>
          <w:rFonts w:asciiTheme="minorHAnsi" w:hAnsiTheme="minorHAnsi" w:cstheme="minorHAnsi"/>
          <w:sz w:val="22"/>
          <w:szCs w:val="22"/>
        </w:rPr>
        <w:softHyphen/>
        <w:t>sen people.</w:t>
      </w:r>
    </w:p>
    <w:p w:rsidR="00F71B25" w:rsidRPr="009D1A2D" w:rsidRDefault="00F71B25" w:rsidP="001A1CC2">
      <w:pPr>
        <w:spacing w:line="276" w:lineRule="auto"/>
        <w:rPr>
          <w:rFonts w:asciiTheme="minorHAnsi" w:hAnsiTheme="minorHAnsi" w:cstheme="minorHAnsi"/>
          <w:sz w:val="22"/>
          <w:szCs w:val="22"/>
        </w:rPr>
      </w:pPr>
    </w:p>
    <w:p w:rsidR="00F71B25" w:rsidRPr="00432913" w:rsidRDefault="00F71B25" w:rsidP="001A1CC2">
      <w:pPr>
        <w:pStyle w:val="BodyText1"/>
        <w:shd w:val="clear" w:color="auto" w:fill="auto"/>
        <w:spacing w:line="276" w:lineRule="auto"/>
        <w:jc w:val="center"/>
        <w:rPr>
          <w:rFonts w:asciiTheme="minorHAnsi" w:hAnsiTheme="minorHAnsi" w:cstheme="minorHAnsi"/>
          <w:b/>
          <w:sz w:val="30"/>
          <w:szCs w:val="30"/>
          <w:lang w:val="en-US"/>
        </w:rPr>
      </w:pPr>
      <w:r w:rsidRPr="00432913">
        <w:rPr>
          <w:rFonts w:asciiTheme="minorHAnsi" w:hAnsiTheme="minorHAnsi" w:cstheme="minorHAnsi"/>
          <w:b/>
          <w:sz w:val="30"/>
          <w:szCs w:val="30"/>
          <w:lang w:val="en-US"/>
        </w:rPr>
        <w:t>THE SIGN OF THE CROSS</w:t>
      </w:r>
    </w:p>
    <w:p w:rsidR="00F71B25" w:rsidRPr="00432913" w:rsidRDefault="00F71B25" w:rsidP="001A1CC2">
      <w:pPr>
        <w:pStyle w:val="BodyText1"/>
        <w:shd w:val="clear" w:color="auto" w:fill="auto"/>
        <w:spacing w:before="314" w:line="276" w:lineRule="auto"/>
        <w:ind w:right="40"/>
        <w:rPr>
          <w:rFonts w:asciiTheme="minorHAnsi" w:hAnsiTheme="minorHAnsi" w:cstheme="minorHAnsi"/>
          <w:sz w:val="22"/>
          <w:szCs w:val="22"/>
          <w:lang w:val="en-US"/>
        </w:rPr>
      </w:pPr>
      <w:r w:rsidRPr="009D1A2D">
        <w:rPr>
          <w:rFonts w:asciiTheme="minorHAnsi" w:hAnsiTheme="minorHAnsi" w:cstheme="minorHAnsi"/>
          <w:sz w:val="22"/>
          <w:szCs w:val="22"/>
          <w:lang w:val="en-US"/>
        </w:rPr>
        <w:t>T</w:t>
      </w:r>
      <w:r w:rsidRPr="00432913">
        <w:rPr>
          <w:rFonts w:asciiTheme="minorHAnsi" w:hAnsiTheme="minorHAnsi" w:cstheme="minorHAnsi"/>
          <w:sz w:val="22"/>
          <w:szCs w:val="22"/>
          <w:lang w:val="en-US"/>
        </w:rPr>
        <w:t>he sign of the Cross has been us</w:t>
      </w:r>
      <w:r w:rsidR="00470384" w:rsidRPr="00432913">
        <w:rPr>
          <w:rFonts w:asciiTheme="minorHAnsi" w:hAnsiTheme="minorHAnsi" w:cstheme="minorHAnsi"/>
          <w:sz w:val="22"/>
          <w:szCs w:val="22"/>
          <w:lang w:val="en-US"/>
        </w:rPr>
        <w:t xml:space="preserve">ed by the Christians since the </w:t>
      </w:r>
      <w:r w:rsidR="00470384">
        <w:rPr>
          <w:rFonts w:asciiTheme="minorHAnsi" w:hAnsiTheme="minorHAnsi" w:cstheme="minorHAnsi"/>
          <w:sz w:val="22"/>
          <w:szCs w:val="22"/>
          <w:lang w:val="en-US"/>
        </w:rPr>
        <w:t>t</w:t>
      </w:r>
      <w:r w:rsidRPr="00432913">
        <w:rPr>
          <w:rFonts w:asciiTheme="minorHAnsi" w:hAnsiTheme="minorHAnsi" w:cstheme="minorHAnsi"/>
          <w:sz w:val="22"/>
          <w:szCs w:val="22"/>
          <w:lang w:val="en-US"/>
        </w:rPr>
        <w:t>ime of the Apos</w:t>
      </w:r>
      <w:r w:rsidR="00D221D5">
        <w:rPr>
          <w:rFonts w:asciiTheme="minorHAnsi" w:hAnsiTheme="minorHAnsi" w:cstheme="minorHAnsi"/>
          <w:sz w:val="22"/>
          <w:szCs w:val="22"/>
          <w:lang w:val="en-US"/>
        </w:rPr>
        <w:t>t</w:t>
      </w:r>
      <w:r w:rsidRPr="00432913">
        <w:rPr>
          <w:rFonts w:asciiTheme="minorHAnsi" w:hAnsiTheme="minorHAnsi" w:cstheme="minorHAnsi"/>
          <w:sz w:val="22"/>
          <w:szCs w:val="22"/>
          <w:lang w:val="en-US"/>
        </w:rPr>
        <w:t>les.</w:t>
      </w:r>
    </w:p>
    <w:p w:rsidR="00F71B25" w:rsidRPr="00432913" w:rsidRDefault="00F71B25" w:rsidP="001A1CC2">
      <w:pPr>
        <w:pStyle w:val="BodyText1"/>
        <w:shd w:val="clear" w:color="auto" w:fill="auto"/>
        <w:spacing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 xml:space="preserve">We are led to this service of God by means of the sign of the Cross, because it reminds us of </w:t>
      </w:r>
      <w:r w:rsidR="00C075CC" w:rsidRPr="00432913">
        <w:rPr>
          <w:rFonts w:asciiTheme="minorHAnsi" w:hAnsiTheme="minorHAnsi" w:cstheme="minorHAnsi"/>
          <w:sz w:val="22"/>
          <w:szCs w:val="22"/>
          <w:lang w:val="en-US"/>
        </w:rPr>
        <w:t>Christ</w:t>
      </w:r>
      <w:r w:rsidR="00470384">
        <w:rPr>
          <w:rFonts w:asciiTheme="minorHAnsi" w:hAnsiTheme="minorHAnsi" w:cstheme="minorHAnsi"/>
          <w:sz w:val="22"/>
          <w:szCs w:val="22"/>
          <w:lang w:val="en-US"/>
        </w:rPr>
        <w:t>'</w:t>
      </w:r>
      <w:r w:rsidRPr="00432913">
        <w:rPr>
          <w:rFonts w:asciiTheme="minorHAnsi" w:hAnsiTheme="minorHAnsi" w:cstheme="minorHAnsi"/>
          <w:sz w:val="22"/>
          <w:szCs w:val="22"/>
          <w:lang w:val="en-US"/>
        </w:rPr>
        <w:t xml:space="preserve">s death on the Cross, to </w:t>
      </w:r>
      <w:r w:rsidR="00FC7E4B">
        <w:rPr>
          <w:rFonts w:asciiTheme="minorHAnsi" w:hAnsiTheme="minorHAnsi" w:cstheme="minorHAnsi"/>
          <w:sz w:val="22"/>
          <w:szCs w:val="22"/>
          <w:lang w:val="en-US"/>
        </w:rPr>
        <w:t>w</w:t>
      </w:r>
      <w:r w:rsidRPr="00432913">
        <w:rPr>
          <w:rFonts w:asciiTheme="minorHAnsi" w:hAnsiTheme="minorHAnsi" w:cstheme="minorHAnsi"/>
          <w:sz w:val="22"/>
          <w:szCs w:val="22"/>
          <w:lang w:val="en-US"/>
        </w:rPr>
        <w:t>hich "God gave His only begotte</w:t>
      </w:r>
      <w:r w:rsidR="00FC7E4B" w:rsidRPr="00432913">
        <w:rPr>
          <w:rFonts w:asciiTheme="minorHAnsi" w:hAnsiTheme="minorHAnsi" w:cstheme="minorHAnsi"/>
          <w:sz w:val="22"/>
          <w:szCs w:val="22"/>
          <w:lang w:val="en-US"/>
        </w:rPr>
        <w:t xml:space="preserve">n Son" out of His love to the </w:t>
      </w:r>
      <w:r w:rsidR="00FC7E4B">
        <w:rPr>
          <w:rFonts w:asciiTheme="minorHAnsi" w:hAnsiTheme="minorHAnsi" w:cstheme="minorHAnsi"/>
          <w:sz w:val="22"/>
          <w:szCs w:val="22"/>
          <w:lang w:val="en-US"/>
        </w:rPr>
        <w:t>wo</w:t>
      </w:r>
      <w:r w:rsidRPr="00432913">
        <w:rPr>
          <w:rFonts w:asciiTheme="minorHAnsi" w:hAnsiTheme="minorHAnsi" w:cstheme="minorHAnsi"/>
          <w:sz w:val="22"/>
          <w:szCs w:val="22"/>
          <w:lang w:val="en-US"/>
        </w:rPr>
        <w:t>rld.</w:t>
      </w:r>
    </w:p>
    <w:p w:rsidR="00F71B25" w:rsidRPr="009D1A2D" w:rsidRDefault="00470384"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 xml:space="preserve">The sign of the Cross on our bodies is also a prayer for God's blessing upon </w:t>
      </w:r>
      <w:proofErr w:type="gramStart"/>
      <w:r w:rsidR="00F71B25" w:rsidRPr="009D1A2D">
        <w:rPr>
          <w:rFonts w:asciiTheme="minorHAnsi" w:hAnsiTheme="minorHAnsi" w:cstheme="minorHAnsi"/>
          <w:sz w:val="22"/>
          <w:szCs w:val="22"/>
        </w:rPr>
        <w:t>ourselves</w:t>
      </w:r>
      <w:proofErr w:type="gramEnd"/>
      <w:r w:rsidR="00F71B25" w:rsidRPr="009D1A2D">
        <w:rPr>
          <w:rFonts w:asciiTheme="minorHAnsi" w:hAnsiTheme="minorHAnsi" w:cstheme="minorHAnsi"/>
          <w:sz w:val="22"/>
          <w:szCs w:val="22"/>
        </w:rPr>
        <w:t xml:space="preserve"> and others. It has often proved a protec</w:t>
      </w:r>
      <w:r w:rsidR="00F71B25" w:rsidRPr="009D1A2D">
        <w:rPr>
          <w:rFonts w:asciiTheme="minorHAnsi" w:hAnsiTheme="minorHAnsi" w:cstheme="minorHAnsi"/>
          <w:sz w:val="22"/>
          <w:szCs w:val="22"/>
        </w:rPr>
        <w:softHyphen/>
        <w:t>t</w:t>
      </w:r>
      <w:r>
        <w:rPr>
          <w:rFonts w:asciiTheme="minorHAnsi" w:hAnsiTheme="minorHAnsi" w:cstheme="minorHAnsi"/>
          <w:sz w:val="22"/>
          <w:szCs w:val="22"/>
        </w:rPr>
        <w:t>ion</w:t>
      </w:r>
      <w:r w:rsidR="00FC7E4B">
        <w:rPr>
          <w:rFonts w:asciiTheme="minorHAnsi" w:hAnsiTheme="minorHAnsi" w:cstheme="minorHAnsi"/>
          <w:sz w:val="22"/>
          <w:szCs w:val="22"/>
        </w:rPr>
        <w:t xml:space="preserve"> </w:t>
      </w:r>
      <w:r w:rsidR="00F71B25" w:rsidRPr="009D1A2D">
        <w:rPr>
          <w:rFonts w:asciiTheme="minorHAnsi" w:hAnsiTheme="minorHAnsi" w:cstheme="minorHAnsi"/>
          <w:sz w:val="22"/>
          <w:szCs w:val="22"/>
        </w:rPr>
        <w:t>again</w:t>
      </w:r>
      <w:r w:rsidR="00D221D5">
        <w:rPr>
          <w:rFonts w:asciiTheme="minorHAnsi" w:hAnsiTheme="minorHAnsi" w:cstheme="minorHAnsi"/>
          <w:sz w:val="22"/>
          <w:szCs w:val="22"/>
        </w:rPr>
        <w:t>s</w:t>
      </w:r>
      <w:r w:rsidR="00F71B25" w:rsidRPr="009D1A2D">
        <w:rPr>
          <w:rFonts w:asciiTheme="minorHAnsi" w:hAnsiTheme="minorHAnsi" w:cstheme="minorHAnsi"/>
          <w:sz w:val="22"/>
          <w:szCs w:val="22"/>
        </w:rPr>
        <w:t>t evil, whether in ones inner thoughts or outward ac</w:t>
      </w:r>
      <w:r w:rsidR="00F71B25" w:rsidRPr="009D1A2D">
        <w:rPr>
          <w:rFonts w:asciiTheme="minorHAnsi" w:hAnsiTheme="minorHAnsi" w:cstheme="minorHAnsi"/>
          <w:sz w:val="22"/>
          <w:szCs w:val="22"/>
        </w:rPr>
        <w:softHyphen/>
        <w:t>tions, when made in true faith in its power.</w:t>
      </w:r>
    </w:p>
    <w:p w:rsidR="00F71B25" w:rsidRPr="00432913" w:rsidRDefault="00470384"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   </w:t>
      </w:r>
      <w:r w:rsidR="00F71B25" w:rsidRPr="00432913">
        <w:rPr>
          <w:rFonts w:asciiTheme="minorHAnsi" w:hAnsiTheme="minorHAnsi" w:cstheme="minorHAnsi"/>
          <w:sz w:val="22"/>
          <w:szCs w:val="22"/>
          <w:lang w:val="en-US"/>
        </w:rPr>
        <w:t>Therefo</w:t>
      </w:r>
      <w:r w:rsidR="00FC7E4B" w:rsidRPr="00432913">
        <w:rPr>
          <w:rFonts w:asciiTheme="minorHAnsi" w:hAnsiTheme="minorHAnsi" w:cstheme="minorHAnsi"/>
          <w:sz w:val="22"/>
          <w:szCs w:val="22"/>
          <w:lang w:val="en-US"/>
        </w:rPr>
        <w:t xml:space="preserve">re, we rightly make it when we </w:t>
      </w:r>
      <w:r w:rsidR="00FC7E4B">
        <w:rPr>
          <w:rFonts w:asciiTheme="minorHAnsi" w:hAnsiTheme="minorHAnsi" w:cstheme="minorHAnsi"/>
          <w:sz w:val="22"/>
          <w:szCs w:val="22"/>
          <w:lang w:val="en-US"/>
        </w:rPr>
        <w:t>s</w:t>
      </w:r>
      <w:r w:rsidRPr="00432913">
        <w:rPr>
          <w:rFonts w:asciiTheme="minorHAnsi" w:hAnsiTheme="minorHAnsi" w:cstheme="minorHAnsi"/>
          <w:sz w:val="22"/>
          <w:szCs w:val="22"/>
          <w:lang w:val="en-US"/>
        </w:rPr>
        <w:t xml:space="preserve">tart and close our </w:t>
      </w:r>
      <w:r>
        <w:rPr>
          <w:rFonts w:asciiTheme="minorHAnsi" w:hAnsiTheme="minorHAnsi" w:cstheme="minorHAnsi"/>
          <w:sz w:val="22"/>
          <w:szCs w:val="22"/>
          <w:lang w:val="en-US"/>
        </w:rPr>
        <w:t>p</w:t>
      </w:r>
      <w:r w:rsidR="00F71B25" w:rsidRPr="00432913">
        <w:rPr>
          <w:rFonts w:asciiTheme="minorHAnsi" w:hAnsiTheme="minorHAnsi" w:cstheme="minorHAnsi"/>
          <w:sz w:val="22"/>
          <w:szCs w:val="22"/>
          <w:lang w:val="en-US"/>
        </w:rPr>
        <w:t>r</w:t>
      </w:r>
      <w:r>
        <w:rPr>
          <w:rFonts w:asciiTheme="minorHAnsi" w:hAnsiTheme="minorHAnsi" w:cstheme="minorHAnsi"/>
          <w:sz w:val="22"/>
          <w:szCs w:val="22"/>
          <w:lang w:val="en-US"/>
        </w:rPr>
        <w:t>ay</w:t>
      </w:r>
      <w:r w:rsidR="00F71B25" w:rsidRPr="00432913">
        <w:rPr>
          <w:rFonts w:asciiTheme="minorHAnsi" w:hAnsiTheme="minorHAnsi" w:cstheme="minorHAnsi"/>
          <w:sz w:val="22"/>
          <w:szCs w:val="22"/>
          <w:lang w:val="en-US"/>
        </w:rPr>
        <w:t>ers; when we enter a Church; when we kiss the icons of</w:t>
      </w:r>
      <w:r>
        <w:rPr>
          <w:rFonts w:asciiTheme="minorHAnsi" w:hAnsiTheme="minorHAnsi" w:cstheme="minorHAnsi"/>
          <w:sz w:val="22"/>
          <w:szCs w:val="22"/>
          <w:lang w:val="en-US"/>
        </w:rPr>
        <w:t xml:space="preserve"> the</w:t>
      </w:r>
      <w:r w:rsidR="00FC7E4B">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 xml:space="preserve">Saints; when the name of the Persons of the Holy Trinity, the name of the Virgin Mary, and of the Saints are pronounced </w:t>
      </w:r>
      <w:r>
        <w:rPr>
          <w:rFonts w:asciiTheme="minorHAnsi" w:hAnsiTheme="minorHAnsi" w:cstheme="minorHAnsi"/>
          <w:sz w:val="22"/>
          <w:szCs w:val="22"/>
          <w:lang w:val="en-US"/>
        </w:rPr>
        <w:t>du</w:t>
      </w:r>
      <w:r w:rsidR="00F71B25" w:rsidRPr="00432913">
        <w:rPr>
          <w:rFonts w:asciiTheme="minorHAnsi" w:hAnsiTheme="minorHAnsi" w:cstheme="minorHAnsi"/>
          <w:sz w:val="22"/>
          <w:szCs w:val="22"/>
          <w:lang w:val="en-US"/>
        </w:rPr>
        <w:t>ring the Services; when sacred instances occur during the Di</w:t>
      </w:r>
      <w:r w:rsidR="00F71B25" w:rsidRPr="00432913">
        <w:rPr>
          <w:rFonts w:asciiTheme="minorHAnsi" w:hAnsiTheme="minorHAnsi" w:cstheme="minorHAnsi"/>
          <w:sz w:val="22"/>
          <w:szCs w:val="22"/>
          <w:lang w:val="en-US"/>
        </w:rPr>
        <w:softHyphen/>
        <w:t>vine Liturgy; when we start and finish our meals; and on many other occasions.</w:t>
      </w:r>
    </w:p>
    <w:p w:rsidR="00F71B25" w:rsidRPr="00432913" w:rsidRDefault="00470384" w:rsidP="001A1CC2">
      <w:pPr>
        <w:pStyle w:val="BodyText1"/>
        <w:shd w:val="clear" w:color="auto" w:fill="auto"/>
        <w:spacing w:after="237" w:line="276" w:lineRule="auto"/>
        <w:ind w:right="100"/>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Its frequent repetition, when we are mindful of its significance, can become to us a source and fountain of every blessing.</w:t>
      </w:r>
    </w:p>
    <w:p w:rsidR="00F71B25" w:rsidRPr="00432913" w:rsidRDefault="002456C2" w:rsidP="001A1CC2">
      <w:pPr>
        <w:pStyle w:val="BodyText1"/>
        <w:shd w:val="clear" w:color="auto" w:fill="auto"/>
        <w:spacing w:after="324" w:line="276" w:lineRule="auto"/>
        <w:ind w:right="100"/>
        <w:jc w:val="left"/>
        <w:rPr>
          <w:rFonts w:asciiTheme="minorHAnsi" w:hAnsiTheme="minorHAnsi" w:cstheme="minorHAnsi"/>
          <w:i/>
          <w:sz w:val="22"/>
          <w:szCs w:val="22"/>
          <w:lang w:val="en-US"/>
        </w:rPr>
      </w:pPr>
      <w:r>
        <w:rPr>
          <w:rFonts w:asciiTheme="minorHAnsi" w:hAnsiTheme="minorHAnsi" w:cstheme="minorHAnsi"/>
          <w:i/>
          <w:sz w:val="22"/>
          <w:szCs w:val="22"/>
          <w:lang w:val="en-US"/>
        </w:rPr>
        <w:t xml:space="preserve">     </w:t>
      </w:r>
      <w:r w:rsidR="00F71B25" w:rsidRPr="00432913">
        <w:rPr>
          <w:rFonts w:asciiTheme="minorHAnsi" w:hAnsiTheme="minorHAnsi" w:cstheme="minorHAnsi"/>
          <w:i/>
          <w:sz w:val="22"/>
          <w:szCs w:val="22"/>
          <w:lang w:val="en-US"/>
        </w:rPr>
        <w:t>"Help us, save us, have mercy on us and prote</w:t>
      </w:r>
      <w:r w:rsidR="009B0FF2" w:rsidRPr="002456C2">
        <w:rPr>
          <w:rFonts w:asciiTheme="minorHAnsi" w:hAnsiTheme="minorHAnsi" w:cstheme="minorHAnsi"/>
          <w:i/>
          <w:sz w:val="22"/>
          <w:szCs w:val="22"/>
          <w:lang w:val="en-US"/>
        </w:rPr>
        <w:t>ct</w:t>
      </w:r>
      <w:r w:rsidR="00F71B25" w:rsidRPr="00432913">
        <w:rPr>
          <w:rFonts w:asciiTheme="minorHAnsi" w:hAnsiTheme="minorHAnsi" w:cstheme="minorHAnsi"/>
          <w:i/>
          <w:sz w:val="22"/>
          <w:szCs w:val="22"/>
          <w:lang w:val="en-US"/>
        </w:rPr>
        <w:t xml:space="preserve"> us, </w:t>
      </w:r>
      <w:r w:rsidR="00F71B25" w:rsidRPr="002456C2">
        <w:rPr>
          <w:rFonts w:asciiTheme="minorHAnsi" w:hAnsiTheme="minorHAnsi" w:cstheme="minorHAnsi"/>
          <w:i/>
          <w:sz w:val="22"/>
          <w:szCs w:val="22"/>
        </w:rPr>
        <w:t>Ο</w:t>
      </w:r>
      <w:r w:rsidR="00F71B25" w:rsidRPr="00432913">
        <w:rPr>
          <w:rFonts w:asciiTheme="minorHAnsi" w:hAnsiTheme="minorHAnsi" w:cstheme="minorHAnsi"/>
          <w:i/>
          <w:sz w:val="22"/>
          <w:szCs w:val="22"/>
          <w:lang w:val="en-US"/>
        </w:rPr>
        <w:t xml:space="preserve"> God, by Thy Grace"</w:t>
      </w:r>
    </w:p>
    <w:p w:rsidR="00F71B25" w:rsidRPr="00432913" w:rsidRDefault="002456C2" w:rsidP="001A1CC2">
      <w:pPr>
        <w:pStyle w:val="BodyText1"/>
        <w:shd w:val="clear" w:color="auto" w:fill="auto"/>
        <w:spacing w:after="258" w:line="276" w:lineRule="auto"/>
        <w:jc w:val="left"/>
        <w:rPr>
          <w:rFonts w:asciiTheme="minorHAnsi" w:hAnsiTheme="minorHAnsi" w:cstheme="minorHAnsi"/>
          <w:i/>
          <w:sz w:val="22"/>
          <w:szCs w:val="22"/>
          <w:lang w:val="en-US"/>
        </w:rPr>
      </w:pPr>
      <w:r>
        <w:rPr>
          <w:rFonts w:asciiTheme="minorHAnsi" w:hAnsiTheme="minorHAnsi" w:cstheme="minorHAnsi"/>
          <w:i/>
          <w:sz w:val="22"/>
          <w:szCs w:val="22"/>
          <w:lang w:val="en-US"/>
        </w:rPr>
        <w:t xml:space="preserve">     </w:t>
      </w:r>
      <w:r w:rsidR="00F71B25" w:rsidRPr="00432913">
        <w:rPr>
          <w:rFonts w:asciiTheme="minorHAnsi" w:hAnsiTheme="minorHAnsi" w:cstheme="minorHAnsi"/>
          <w:i/>
          <w:sz w:val="22"/>
          <w:szCs w:val="22"/>
          <w:lang w:val="en-US"/>
        </w:rPr>
        <w:t>"Holy God, Holy Mighty, Holy Immortal, have mercy upon us"</w:t>
      </w:r>
    </w:p>
    <w:p w:rsidR="00F71B25" w:rsidRDefault="002456C2" w:rsidP="001A1CC2">
      <w:pPr>
        <w:spacing w:line="276" w:lineRule="auto"/>
        <w:rPr>
          <w:rFonts w:asciiTheme="minorHAnsi" w:hAnsiTheme="minorHAnsi" w:cstheme="minorHAnsi"/>
          <w:i/>
          <w:sz w:val="22"/>
          <w:szCs w:val="22"/>
        </w:rPr>
      </w:pPr>
      <w:r>
        <w:rPr>
          <w:rFonts w:asciiTheme="minorHAnsi" w:hAnsiTheme="minorHAnsi" w:cstheme="minorHAnsi"/>
          <w:i/>
          <w:sz w:val="22"/>
          <w:szCs w:val="22"/>
        </w:rPr>
        <w:t xml:space="preserve">     </w:t>
      </w:r>
      <w:r w:rsidR="00F71B25" w:rsidRPr="002456C2">
        <w:rPr>
          <w:rFonts w:asciiTheme="minorHAnsi" w:hAnsiTheme="minorHAnsi" w:cstheme="minorHAnsi"/>
          <w:i/>
          <w:sz w:val="22"/>
          <w:szCs w:val="22"/>
        </w:rPr>
        <w:t>"Chri</w:t>
      </w:r>
      <w:r w:rsidR="009B0FF2" w:rsidRPr="002456C2">
        <w:rPr>
          <w:rFonts w:asciiTheme="minorHAnsi" w:hAnsiTheme="minorHAnsi" w:cstheme="minorHAnsi"/>
          <w:i/>
          <w:sz w:val="22"/>
          <w:szCs w:val="22"/>
        </w:rPr>
        <w:t>st</w:t>
      </w:r>
      <w:r w:rsidR="00F71B25" w:rsidRPr="002456C2">
        <w:rPr>
          <w:rFonts w:asciiTheme="minorHAnsi" w:hAnsiTheme="minorHAnsi" w:cstheme="minorHAnsi"/>
          <w:i/>
          <w:sz w:val="22"/>
          <w:szCs w:val="22"/>
        </w:rPr>
        <w:t xml:space="preserve"> is </w:t>
      </w:r>
      <w:proofErr w:type="gramStart"/>
      <w:r w:rsidR="00F71B25" w:rsidRPr="002456C2">
        <w:rPr>
          <w:rFonts w:asciiTheme="minorHAnsi" w:hAnsiTheme="minorHAnsi" w:cstheme="minorHAnsi"/>
          <w:i/>
          <w:sz w:val="22"/>
          <w:szCs w:val="22"/>
        </w:rPr>
        <w:t>risen</w:t>
      </w:r>
      <w:proofErr w:type="gramEnd"/>
      <w:r w:rsidR="00F71B25" w:rsidRPr="002456C2">
        <w:rPr>
          <w:rFonts w:asciiTheme="minorHAnsi" w:hAnsiTheme="minorHAnsi" w:cstheme="minorHAnsi"/>
          <w:i/>
          <w:sz w:val="22"/>
          <w:szCs w:val="22"/>
        </w:rPr>
        <w:t xml:space="preserve"> from the dead, trampling down death by death, and on those in the tombs bestowing life".</w:t>
      </w:r>
    </w:p>
    <w:p w:rsidR="00F87571" w:rsidRPr="002456C2" w:rsidRDefault="00F87571" w:rsidP="001A1CC2">
      <w:pPr>
        <w:spacing w:line="276" w:lineRule="auto"/>
        <w:rPr>
          <w:rFonts w:asciiTheme="minorHAnsi" w:hAnsiTheme="minorHAnsi" w:cstheme="minorHAnsi"/>
          <w:i/>
          <w:sz w:val="22"/>
          <w:szCs w:val="22"/>
        </w:rPr>
      </w:pPr>
    </w:p>
    <w:p w:rsidR="00F71B25" w:rsidRPr="009D1A2D" w:rsidRDefault="00F71B25" w:rsidP="001A1CC2">
      <w:pPr>
        <w:spacing w:line="276" w:lineRule="auto"/>
        <w:rPr>
          <w:rFonts w:asciiTheme="minorHAnsi" w:hAnsiTheme="minorHAnsi" w:cstheme="minorHAnsi"/>
          <w:sz w:val="22"/>
          <w:szCs w:val="22"/>
        </w:rPr>
      </w:pPr>
    </w:p>
    <w:p w:rsidR="00F71B25" w:rsidRPr="00432913" w:rsidRDefault="00F71B25" w:rsidP="001A1CC2">
      <w:pPr>
        <w:pStyle w:val="BodyText1"/>
        <w:shd w:val="clear" w:color="auto" w:fill="auto"/>
        <w:spacing w:after="268" w:line="276" w:lineRule="auto"/>
        <w:jc w:val="center"/>
        <w:rPr>
          <w:rFonts w:asciiTheme="minorHAnsi" w:hAnsiTheme="minorHAnsi" w:cstheme="minorHAnsi"/>
          <w:b/>
          <w:sz w:val="30"/>
          <w:szCs w:val="30"/>
          <w:lang w:val="en-US"/>
        </w:rPr>
      </w:pPr>
      <w:r w:rsidRPr="00432913">
        <w:rPr>
          <w:rFonts w:asciiTheme="minorHAnsi" w:hAnsiTheme="minorHAnsi" w:cstheme="minorHAnsi"/>
          <w:b/>
          <w:sz w:val="30"/>
          <w:szCs w:val="30"/>
          <w:lang w:val="en-US"/>
        </w:rPr>
        <w:t>QUESTIONS</w:t>
      </w:r>
    </w:p>
    <w:p w:rsidR="00F71B25" w:rsidRPr="009D1A2D" w:rsidRDefault="00F71B25" w:rsidP="001A1CC2">
      <w:pPr>
        <w:pStyle w:val="BodyText1"/>
        <w:shd w:val="clear" w:color="auto" w:fill="auto"/>
        <w:spacing w:line="276" w:lineRule="auto"/>
        <w:ind w:right="100"/>
        <w:jc w:val="left"/>
        <w:rPr>
          <w:rFonts w:asciiTheme="minorHAnsi" w:hAnsiTheme="minorHAnsi" w:cstheme="minorHAnsi"/>
          <w:sz w:val="22"/>
          <w:szCs w:val="22"/>
          <w:lang w:val="en-US"/>
        </w:rPr>
      </w:pPr>
      <w:r w:rsidRPr="009D1A2D">
        <w:rPr>
          <w:rFonts w:asciiTheme="minorHAnsi" w:hAnsiTheme="minorHAnsi" w:cstheme="minorHAnsi"/>
          <w:sz w:val="22"/>
          <w:szCs w:val="22"/>
          <w:lang w:val="en-US"/>
        </w:rPr>
        <w:t>1.</w:t>
      </w:r>
      <w:r w:rsidRPr="00432913">
        <w:rPr>
          <w:rFonts w:asciiTheme="minorHAnsi" w:hAnsiTheme="minorHAnsi" w:cstheme="minorHAnsi"/>
          <w:sz w:val="22"/>
          <w:szCs w:val="22"/>
          <w:lang w:val="en-US"/>
        </w:rPr>
        <w:t xml:space="preserve"> What is the meaning of the Divine Liturgy?</w:t>
      </w:r>
    </w:p>
    <w:p w:rsidR="00F71B25" w:rsidRPr="00432913" w:rsidRDefault="00F71B25" w:rsidP="001A1CC2">
      <w:pPr>
        <w:pStyle w:val="BodyText1"/>
        <w:shd w:val="clear" w:color="auto" w:fill="auto"/>
        <w:spacing w:line="276" w:lineRule="auto"/>
        <w:ind w:right="100"/>
        <w:jc w:val="left"/>
        <w:rPr>
          <w:rFonts w:asciiTheme="minorHAnsi" w:hAnsiTheme="minorHAnsi" w:cstheme="minorHAnsi"/>
          <w:sz w:val="22"/>
          <w:szCs w:val="22"/>
          <w:lang w:val="en-US"/>
        </w:rPr>
      </w:pPr>
      <w:r w:rsidRPr="009D1A2D">
        <w:rPr>
          <w:rFonts w:asciiTheme="minorHAnsi" w:hAnsiTheme="minorHAnsi" w:cstheme="minorHAnsi"/>
          <w:sz w:val="22"/>
          <w:szCs w:val="22"/>
          <w:lang w:val="en-US"/>
        </w:rPr>
        <w:t xml:space="preserve">2. </w:t>
      </w:r>
      <w:r w:rsidRPr="00432913">
        <w:rPr>
          <w:rFonts w:asciiTheme="minorHAnsi" w:hAnsiTheme="minorHAnsi" w:cstheme="minorHAnsi"/>
          <w:sz w:val="22"/>
          <w:szCs w:val="22"/>
          <w:lang w:val="en-US"/>
        </w:rPr>
        <w:t xml:space="preserve">What does it denote in the Old </w:t>
      </w:r>
      <w:r w:rsidR="00101D4D" w:rsidRPr="00432913">
        <w:rPr>
          <w:rFonts w:asciiTheme="minorHAnsi" w:hAnsiTheme="minorHAnsi" w:cstheme="minorHAnsi"/>
          <w:sz w:val="22"/>
          <w:szCs w:val="22"/>
          <w:lang w:val="en-US"/>
        </w:rPr>
        <w:t>Testament and the New Testament</w:t>
      </w:r>
      <w:r w:rsidRPr="00432913">
        <w:rPr>
          <w:rFonts w:asciiTheme="minorHAnsi" w:hAnsiTheme="minorHAnsi" w:cstheme="minorHAnsi"/>
          <w:sz w:val="22"/>
          <w:szCs w:val="22"/>
          <w:lang w:val="en-US"/>
        </w:rPr>
        <w:t>?</w:t>
      </w:r>
    </w:p>
    <w:p w:rsidR="00F71B25" w:rsidRPr="00432913" w:rsidRDefault="00101D4D" w:rsidP="00101D4D">
      <w:pPr>
        <w:pStyle w:val="BodyText1"/>
        <w:shd w:val="clear" w:color="auto" w:fill="auto"/>
        <w:tabs>
          <w:tab w:val="left" w:pos="298"/>
        </w:tabs>
        <w:spacing w:line="276" w:lineRule="auto"/>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3. </w:t>
      </w:r>
      <w:r w:rsidR="00F71B25" w:rsidRPr="00432913">
        <w:rPr>
          <w:rFonts w:asciiTheme="minorHAnsi" w:hAnsiTheme="minorHAnsi" w:cstheme="minorHAnsi"/>
          <w:sz w:val="22"/>
          <w:szCs w:val="22"/>
          <w:lang w:val="en-US"/>
        </w:rPr>
        <w:t>How is the Lord present in the Divine Liturgy?</w:t>
      </w:r>
    </w:p>
    <w:p w:rsidR="00F71B25" w:rsidRPr="00432913" w:rsidRDefault="00101D4D" w:rsidP="00101D4D">
      <w:pPr>
        <w:pStyle w:val="BodyText1"/>
        <w:shd w:val="clear" w:color="auto" w:fill="auto"/>
        <w:tabs>
          <w:tab w:val="left" w:pos="356"/>
        </w:tabs>
        <w:spacing w:line="276" w:lineRule="auto"/>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4. </w:t>
      </w:r>
      <w:r w:rsidR="00F71B25" w:rsidRPr="00432913">
        <w:rPr>
          <w:rFonts w:asciiTheme="minorHAnsi" w:hAnsiTheme="minorHAnsi" w:cstheme="minorHAnsi"/>
          <w:sz w:val="22"/>
          <w:szCs w:val="22"/>
          <w:lang w:val="en-US"/>
        </w:rPr>
        <w:t>What was the "feast of love"?</w:t>
      </w:r>
    </w:p>
    <w:p w:rsidR="00F71B25" w:rsidRPr="00432913" w:rsidRDefault="00101D4D" w:rsidP="00101D4D">
      <w:pPr>
        <w:pStyle w:val="BodyText1"/>
        <w:shd w:val="clear" w:color="auto" w:fill="auto"/>
        <w:tabs>
          <w:tab w:val="left" w:pos="287"/>
        </w:tabs>
        <w:spacing w:line="276" w:lineRule="auto"/>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5. </w:t>
      </w:r>
      <w:r w:rsidR="00F71B25" w:rsidRPr="00432913">
        <w:rPr>
          <w:rFonts w:asciiTheme="minorHAnsi" w:hAnsiTheme="minorHAnsi" w:cstheme="minorHAnsi"/>
          <w:sz w:val="22"/>
          <w:szCs w:val="22"/>
          <w:lang w:val="en-US"/>
        </w:rPr>
        <w:t xml:space="preserve">Which day is considered to be the Lord's </w:t>
      </w:r>
      <w:proofErr w:type="gramStart"/>
      <w:r w:rsidR="00F71B25" w:rsidRPr="00432913">
        <w:rPr>
          <w:rFonts w:asciiTheme="minorHAnsi" w:hAnsiTheme="minorHAnsi" w:cstheme="minorHAnsi"/>
          <w:sz w:val="22"/>
          <w:szCs w:val="22"/>
          <w:lang w:val="en-US"/>
        </w:rPr>
        <w:t>day</w:t>
      </w:r>
      <w:proofErr w:type="gramEnd"/>
      <w:r w:rsidR="00F71B25" w:rsidRPr="00432913">
        <w:rPr>
          <w:rFonts w:asciiTheme="minorHAnsi" w:hAnsiTheme="minorHAnsi" w:cstheme="minorHAnsi"/>
          <w:sz w:val="22"/>
          <w:szCs w:val="22"/>
          <w:lang w:val="en-US"/>
        </w:rPr>
        <w:t>?</w:t>
      </w:r>
    </w:p>
    <w:p w:rsidR="00F71B25" w:rsidRPr="00432913" w:rsidRDefault="00101D4D" w:rsidP="00101D4D">
      <w:pPr>
        <w:pStyle w:val="BodyText1"/>
        <w:shd w:val="clear" w:color="auto" w:fill="auto"/>
        <w:tabs>
          <w:tab w:val="left" w:pos="312"/>
        </w:tabs>
        <w:spacing w:line="276" w:lineRule="auto"/>
        <w:ind w:right="100"/>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6. </w:t>
      </w:r>
      <w:r w:rsidR="00820220" w:rsidRPr="00432913">
        <w:rPr>
          <w:rFonts w:asciiTheme="minorHAnsi" w:hAnsiTheme="minorHAnsi" w:cstheme="minorHAnsi"/>
          <w:sz w:val="22"/>
          <w:szCs w:val="22"/>
          <w:lang w:val="en-US"/>
        </w:rPr>
        <w:t>When was the holy Euchari</w:t>
      </w:r>
      <w:r w:rsidR="00820220">
        <w:rPr>
          <w:rFonts w:asciiTheme="minorHAnsi" w:hAnsiTheme="minorHAnsi" w:cstheme="minorHAnsi"/>
          <w:sz w:val="22"/>
          <w:szCs w:val="22"/>
          <w:lang w:val="en-US"/>
        </w:rPr>
        <w:t>s</w:t>
      </w:r>
      <w:r w:rsidR="00F71B25" w:rsidRPr="00432913">
        <w:rPr>
          <w:rFonts w:asciiTheme="minorHAnsi" w:hAnsiTheme="minorHAnsi" w:cstheme="minorHAnsi"/>
          <w:sz w:val="22"/>
          <w:szCs w:val="22"/>
          <w:lang w:val="en-US"/>
        </w:rPr>
        <w:t>t performed, after the separation of the two rites and why?</w:t>
      </w:r>
    </w:p>
    <w:p w:rsidR="00F71B25" w:rsidRPr="00432913" w:rsidRDefault="00101D4D" w:rsidP="00101D4D">
      <w:pPr>
        <w:pStyle w:val="BodyText1"/>
        <w:shd w:val="clear" w:color="auto" w:fill="auto"/>
        <w:tabs>
          <w:tab w:val="left" w:pos="298"/>
        </w:tabs>
        <w:spacing w:line="276" w:lineRule="auto"/>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7. </w:t>
      </w:r>
      <w:r w:rsidR="00F71B25" w:rsidRPr="00432913">
        <w:rPr>
          <w:rFonts w:asciiTheme="minorHAnsi" w:hAnsiTheme="minorHAnsi" w:cstheme="minorHAnsi"/>
          <w:sz w:val="22"/>
          <w:szCs w:val="22"/>
          <w:lang w:val="en-US"/>
        </w:rPr>
        <w:t>Why was there a need for liturgical books?</w:t>
      </w:r>
    </w:p>
    <w:p w:rsidR="00F71B25" w:rsidRPr="00432913" w:rsidRDefault="00101D4D" w:rsidP="00101D4D">
      <w:pPr>
        <w:pStyle w:val="BodyText1"/>
        <w:shd w:val="clear" w:color="auto" w:fill="auto"/>
        <w:tabs>
          <w:tab w:val="left" w:pos="294"/>
        </w:tabs>
        <w:spacing w:line="276" w:lineRule="auto"/>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8. </w:t>
      </w:r>
      <w:r w:rsidR="00F71B25" w:rsidRPr="00432913">
        <w:rPr>
          <w:rFonts w:asciiTheme="minorHAnsi" w:hAnsiTheme="minorHAnsi" w:cstheme="minorHAnsi"/>
          <w:sz w:val="22"/>
          <w:szCs w:val="22"/>
          <w:lang w:val="en-US"/>
        </w:rPr>
        <w:t>Which are the varieties of the Divine Liturgy?</w:t>
      </w:r>
    </w:p>
    <w:p w:rsidR="00F71B25" w:rsidRPr="00432913" w:rsidRDefault="00101D4D" w:rsidP="00101D4D">
      <w:pPr>
        <w:pStyle w:val="BodyText1"/>
        <w:shd w:val="clear" w:color="auto" w:fill="auto"/>
        <w:tabs>
          <w:tab w:val="left" w:pos="305"/>
        </w:tabs>
        <w:spacing w:line="276" w:lineRule="auto"/>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9. </w:t>
      </w:r>
      <w:r w:rsidR="00F71B25" w:rsidRPr="00432913">
        <w:rPr>
          <w:rFonts w:asciiTheme="minorHAnsi" w:hAnsiTheme="minorHAnsi" w:cstheme="minorHAnsi"/>
          <w:sz w:val="22"/>
          <w:szCs w:val="22"/>
          <w:lang w:val="en-US"/>
        </w:rPr>
        <w:t>Write the two parts of the liturgy proper.</w:t>
      </w:r>
    </w:p>
    <w:p w:rsidR="00F71B25" w:rsidRPr="009D1A2D" w:rsidRDefault="00F71B25" w:rsidP="001A1CC2">
      <w:pPr>
        <w:spacing w:line="276" w:lineRule="auto"/>
        <w:rPr>
          <w:rFonts w:asciiTheme="minorHAnsi" w:hAnsiTheme="minorHAnsi" w:cstheme="minorHAnsi"/>
          <w:sz w:val="22"/>
          <w:szCs w:val="22"/>
        </w:rPr>
      </w:pPr>
      <w:r w:rsidRPr="009D1A2D">
        <w:rPr>
          <w:rFonts w:asciiTheme="minorHAnsi" w:hAnsiTheme="minorHAnsi" w:cstheme="minorHAnsi"/>
          <w:sz w:val="22"/>
          <w:szCs w:val="22"/>
        </w:rPr>
        <w:t xml:space="preserve">10. What is the significance of the </w:t>
      </w:r>
      <w:r w:rsidR="00820220">
        <w:rPr>
          <w:rFonts w:asciiTheme="minorHAnsi" w:hAnsiTheme="minorHAnsi" w:cstheme="minorHAnsi"/>
          <w:sz w:val="22"/>
          <w:szCs w:val="22"/>
        </w:rPr>
        <w:t>sign of the Cross on our bodies</w:t>
      </w:r>
      <w:r w:rsidRPr="009D1A2D">
        <w:rPr>
          <w:rFonts w:asciiTheme="minorHAnsi" w:hAnsiTheme="minorHAnsi" w:cstheme="minorHAnsi"/>
          <w:sz w:val="22"/>
          <w:szCs w:val="22"/>
        </w:rPr>
        <w:t>?</w:t>
      </w:r>
    </w:p>
    <w:p w:rsidR="00F71B25" w:rsidRPr="009D1A2D" w:rsidRDefault="00F71B25" w:rsidP="001A1CC2">
      <w:pPr>
        <w:spacing w:line="276" w:lineRule="auto"/>
        <w:rPr>
          <w:rFonts w:asciiTheme="minorHAnsi" w:hAnsiTheme="minorHAnsi" w:cstheme="minorHAnsi"/>
          <w:sz w:val="22"/>
          <w:szCs w:val="22"/>
        </w:rPr>
      </w:pPr>
      <w:r w:rsidRPr="009D1A2D">
        <w:rPr>
          <w:rFonts w:asciiTheme="minorHAnsi" w:hAnsiTheme="minorHAnsi" w:cstheme="minorHAnsi"/>
          <w:sz w:val="22"/>
          <w:szCs w:val="22"/>
        </w:rPr>
        <w:t>11. When do we make the sign of the Cross?</w:t>
      </w:r>
    </w:p>
    <w:p w:rsidR="00F71B25" w:rsidRDefault="00F71B25" w:rsidP="001A1CC2">
      <w:pPr>
        <w:spacing w:line="276" w:lineRule="auto"/>
        <w:rPr>
          <w:rFonts w:asciiTheme="minorHAnsi" w:hAnsiTheme="minorHAnsi" w:cstheme="minorHAnsi"/>
          <w:sz w:val="22"/>
          <w:szCs w:val="22"/>
        </w:rPr>
      </w:pPr>
    </w:p>
    <w:p w:rsidR="00820220" w:rsidRPr="009D1A2D" w:rsidRDefault="00820220" w:rsidP="001A1CC2">
      <w:pPr>
        <w:spacing w:line="276" w:lineRule="auto"/>
        <w:rPr>
          <w:rFonts w:asciiTheme="minorHAnsi" w:hAnsiTheme="minorHAnsi" w:cstheme="minorHAnsi"/>
          <w:sz w:val="22"/>
          <w:szCs w:val="22"/>
        </w:rPr>
      </w:pPr>
    </w:p>
    <w:p w:rsidR="00F71B25" w:rsidRPr="00432913" w:rsidRDefault="00F71B25" w:rsidP="001A1CC2">
      <w:pPr>
        <w:pStyle w:val="BodyText1"/>
        <w:shd w:val="clear" w:color="auto" w:fill="auto"/>
        <w:spacing w:after="43" w:line="276" w:lineRule="auto"/>
        <w:ind w:right="240"/>
        <w:jc w:val="center"/>
        <w:rPr>
          <w:rFonts w:asciiTheme="minorHAnsi" w:hAnsiTheme="minorHAnsi" w:cstheme="minorHAnsi"/>
          <w:b/>
          <w:sz w:val="30"/>
          <w:szCs w:val="30"/>
          <w:lang w:val="en-US"/>
        </w:rPr>
      </w:pPr>
      <w:r w:rsidRPr="00432913">
        <w:rPr>
          <w:rFonts w:asciiTheme="minorHAnsi" w:hAnsiTheme="minorHAnsi" w:cstheme="minorHAnsi"/>
          <w:b/>
          <w:sz w:val="30"/>
          <w:szCs w:val="30"/>
          <w:lang w:val="en-US"/>
        </w:rPr>
        <w:t>BAPTISM</w:t>
      </w:r>
    </w:p>
    <w:p w:rsidR="00F71B25" w:rsidRPr="00432913" w:rsidRDefault="00F71B25" w:rsidP="001A1CC2">
      <w:pPr>
        <w:pStyle w:val="BodyText1"/>
        <w:shd w:val="clear" w:color="auto" w:fill="auto"/>
        <w:spacing w:after="268" w:line="276" w:lineRule="auto"/>
        <w:ind w:right="240"/>
        <w:jc w:val="center"/>
        <w:rPr>
          <w:rFonts w:asciiTheme="minorHAnsi" w:hAnsiTheme="minorHAnsi" w:cstheme="minorHAnsi"/>
          <w:b/>
          <w:sz w:val="30"/>
          <w:szCs w:val="30"/>
          <w:lang w:val="en-US"/>
        </w:rPr>
      </w:pPr>
      <w:r w:rsidRPr="00432913">
        <w:rPr>
          <w:rFonts w:asciiTheme="minorHAnsi" w:hAnsiTheme="minorHAnsi" w:cstheme="minorHAnsi"/>
          <w:b/>
          <w:sz w:val="30"/>
          <w:szCs w:val="30"/>
          <w:lang w:val="en-US"/>
        </w:rPr>
        <w:t>PUTTING THE WATER BACK INTO BAPTISM</w:t>
      </w:r>
    </w:p>
    <w:p w:rsidR="00F71B25" w:rsidRPr="00432913" w:rsidRDefault="00F71B25" w:rsidP="001A1CC2">
      <w:pPr>
        <w:pStyle w:val="BodyText1"/>
        <w:shd w:val="clear" w:color="auto" w:fill="auto"/>
        <w:spacing w:after="237"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Why should such a big issue be made about baptism in water? Granted, the question doesn't come up every day, but when it does the conversation is predictably tense. And even if you haven't been asking the question, you really do need to know the answer.</w:t>
      </w:r>
    </w:p>
    <w:p w:rsidR="00F71B25" w:rsidRPr="009D1A2D" w:rsidRDefault="00F71B25" w:rsidP="001A1CC2">
      <w:pPr>
        <w:spacing w:line="276" w:lineRule="auto"/>
        <w:rPr>
          <w:rFonts w:asciiTheme="minorHAnsi" w:hAnsiTheme="minorHAnsi" w:cstheme="minorHAnsi"/>
          <w:sz w:val="22"/>
          <w:szCs w:val="22"/>
        </w:rPr>
      </w:pPr>
    </w:p>
    <w:p w:rsidR="00F71B25" w:rsidRPr="00432913" w:rsidRDefault="00F71B25" w:rsidP="001A1CC2">
      <w:pPr>
        <w:pStyle w:val="Bodytext30"/>
        <w:shd w:val="clear" w:color="auto" w:fill="auto"/>
        <w:spacing w:after="243" w:line="276" w:lineRule="auto"/>
        <w:ind w:right="40"/>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Four Biblical Examples of Water in the Work of God</w:t>
      </w:r>
    </w:p>
    <w:p w:rsidR="00F71B25" w:rsidRPr="00432913" w:rsidRDefault="00F71B25" w:rsidP="001A1CC2">
      <w:pPr>
        <w:pStyle w:val="BodyText1"/>
        <w:shd w:val="clear" w:color="auto" w:fill="auto"/>
        <w:spacing w:line="276" w:lineRule="auto"/>
        <w:ind w:right="40"/>
        <w:rPr>
          <w:rFonts w:asciiTheme="minorHAnsi" w:hAnsiTheme="minorHAnsi" w:cstheme="minorHAnsi"/>
          <w:sz w:val="22"/>
          <w:szCs w:val="22"/>
          <w:lang w:val="en-US"/>
        </w:rPr>
      </w:pPr>
      <w:r w:rsidRPr="00432913">
        <w:rPr>
          <w:rFonts w:asciiTheme="minorHAnsi" w:hAnsiTheme="minorHAnsi" w:cstheme="minorHAnsi"/>
          <w:sz w:val="22"/>
          <w:szCs w:val="22"/>
          <w:lang w:val="en-US"/>
        </w:rPr>
        <w:t>Consider some of the things God has done with water all throughout history. Take the Creation as an example. T</w:t>
      </w:r>
      <w:r w:rsidR="00C60754" w:rsidRPr="00432913">
        <w:rPr>
          <w:rFonts w:asciiTheme="minorHAnsi" w:hAnsiTheme="minorHAnsi" w:cstheme="minorHAnsi"/>
          <w:sz w:val="22"/>
          <w:szCs w:val="22"/>
          <w:lang w:val="en-US"/>
        </w:rPr>
        <w:t xml:space="preserve">he Bible opens with the simple </w:t>
      </w:r>
      <w:r w:rsidR="00C60754">
        <w:rPr>
          <w:rFonts w:asciiTheme="minorHAnsi" w:hAnsiTheme="minorHAnsi" w:cstheme="minorHAnsi"/>
          <w:sz w:val="22"/>
          <w:szCs w:val="22"/>
          <w:lang w:val="en-US"/>
        </w:rPr>
        <w:t>s</w:t>
      </w:r>
      <w:r w:rsidRPr="00432913">
        <w:rPr>
          <w:rFonts w:asciiTheme="minorHAnsi" w:hAnsiTheme="minorHAnsi" w:cstheme="minorHAnsi"/>
          <w:sz w:val="22"/>
          <w:szCs w:val="22"/>
          <w:lang w:val="en-US"/>
        </w:rPr>
        <w:t>tatement, "In the beginning God creat</w:t>
      </w:r>
      <w:r w:rsidRPr="00432913">
        <w:rPr>
          <w:rFonts w:asciiTheme="minorHAnsi" w:hAnsiTheme="minorHAnsi" w:cstheme="minorHAnsi"/>
          <w:sz w:val="22"/>
          <w:szCs w:val="22"/>
          <w:lang w:val="en-US"/>
        </w:rPr>
        <w:softHyphen/>
        <w:t>ed the heavens and the earth" (</w:t>
      </w:r>
      <w:r w:rsidRPr="00432913">
        <w:rPr>
          <w:rStyle w:val="BodytextItalic"/>
          <w:rFonts w:asciiTheme="minorHAnsi" w:hAnsiTheme="minorHAnsi" w:cstheme="minorHAnsi"/>
          <w:sz w:val="22"/>
          <w:szCs w:val="22"/>
          <w:lang w:val="en-US"/>
        </w:rPr>
        <w:t>Genesis</w:t>
      </w:r>
      <w:r w:rsidRPr="00432913">
        <w:rPr>
          <w:rFonts w:asciiTheme="minorHAnsi" w:hAnsiTheme="minorHAnsi" w:cstheme="minorHAnsi"/>
          <w:sz w:val="22"/>
          <w:szCs w:val="22"/>
          <w:lang w:val="en-US"/>
        </w:rPr>
        <w:t xml:space="preserve"> 1:1). In the proce</w:t>
      </w:r>
      <w:r w:rsidR="00C60754" w:rsidRPr="00432913">
        <w:rPr>
          <w:rFonts w:asciiTheme="minorHAnsi" w:hAnsiTheme="minorHAnsi" w:cstheme="minorHAnsi"/>
          <w:sz w:val="22"/>
          <w:szCs w:val="22"/>
          <w:lang w:val="en-US"/>
        </w:rPr>
        <w:t>ss of that creation, we read, "</w:t>
      </w:r>
      <w:r w:rsidR="00C60754">
        <w:rPr>
          <w:rFonts w:asciiTheme="minorHAnsi" w:hAnsiTheme="minorHAnsi" w:cstheme="minorHAnsi"/>
          <w:sz w:val="22"/>
          <w:szCs w:val="22"/>
          <w:lang w:val="en-US"/>
        </w:rPr>
        <w:t>T</w:t>
      </w:r>
      <w:r w:rsidRPr="00432913">
        <w:rPr>
          <w:rFonts w:asciiTheme="minorHAnsi" w:hAnsiTheme="minorHAnsi" w:cstheme="minorHAnsi"/>
          <w:sz w:val="22"/>
          <w:szCs w:val="22"/>
          <w:lang w:val="en-US"/>
        </w:rPr>
        <w:t>he earth was without form, and void, and darkness was upon the face of the deep: and the Spirit of God was moving over the face of the waters" (</w:t>
      </w:r>
      <w:r w:rsidRPr="00432913">
        <w:rPr>
          <w:rStyle w:val="BodytextItalic"/>
          <w:rFonts w:asciiTheme="minorHAnsi" w:hAnsiTheme="minorHAnsi" w:cstheme="minorHAnsi"/>
          <w:sz w:val="22"/>
          <w:szCs w:val="22"/>
          <w:lang w:val="en-US"/>
        </w:rPr>
        <w:t>Genesis</w:t>
      </w:r>
      <w:r w:rsidRPr="00432913">
        <w:rPr>
          <w:rFonts w:asciiTheme="minorHAnsi" w:hAnsiTheme="minorHAnsi" w:cstheme="minorHAnsi"/>
          <w:sz w:val="22"/>
          <w:szCs w:val="22"/>
          <w:lang w:val="en-US"/>
        </w:rPr>
        <w:t xml:space="preserve"> 1:2). The Spirit of God moving over water was part of the very process of cre</w:t>
      </w:r>
      <w:r w:rsidRPr="00432913">
        <w:rPr>
          <w:rFonts w:asciiTheme="minorHAnsi" w:hAnsiTheme="minorHAnsi" w:cstheme="minorHAnsi"/>
          <w:sz w:val="22"/>
          <w:szCs w:val="22"/>
          <w:lang w:val="en-US"/>
        </w:rPr>
        <w:softHyphen/>
        <w:t xml:space="preserve">ation. This is the </w:t>
      </w:r>
      <w:r w:rsidR="00C075CC" w:rsidRPr="00432913">
        <w:rPr>
          <w:rFonts w:asciiTheme="minorHAnsi" w:hAnsiTheme="minorHAnsi" w:cstheme="minorHAnsi"/>
          <w:sz w:val="22"/>
          <w:szCs w:val="22"/>
          <w:lang w:val="en-US"/>
        </w:rPr>
        <w:t>first</w:t>
      </w:r>
      <w:r w:rsidRPr="00432913">
        <w:rPr>
          <w:rFonts w:asciiTheme="minorHAnsi" w:hAnsiTheme="minorHAnsi" w:cstheme="minorHAnsi"/>
          <w:sz w:val="22"/>
          <w:szCs w:val="22"/>
          <w:lang w:val="en-US"/>
        </w:rPr>
        <w:t xml:space="preserve"> in a lengthy series of connections between the works of God and water.</w:t>
      </w:r>
    </w:p>
    <w:p w:rsidR="00F71B25" w:rsidRPr="00432913" w:rsidRDefault="00C60754"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There is also the account of the Great Flood in Noah's day. At that time wickedness had become so great that destru</w:t>
      </w:r>
      <w:r>
        <w:rPr>
          <w:rFonts w:asciiTheme="minorHAnsi" w:hAnsiTheme="minorHAnsi" w:cstheme="minorHAnsi"/>
          <w:sz w:val="22"/>
          <w:szCs w:val="22"/>
          <w:lang w:val="en-US"/>
        </w:rPr>
        <w:t>ct</w:t>
      </w:r>
      <w:r w:rsidR="00F71B25" w:rsidRPr="00432913">
        <w:rPr>
          <w:rFonts w:asciiTheme="minorHAnsi" w:hAnsiTheme="minorHAnsi" w:cstheme="minorHAnsi"/>
          <w:sz w:val="22"/>
          <w:szCs w:val="22"/>
          <w:lang w:val="en-US"/>
        </w:rPr>
        <w:t xml:space="preserve">ion was inevitable. But God saved righteous Noah and his family and, therefore, all of humanity </w:t>
      </w:r>
      <w:r w:rsidR="00F71B25" w:rsidRPr="00432913">
        <w:rPr>
          <w:rFonts w:asciiTheme="minorHAnsi" w:hAnsiTheme="minorHAnsi" w:cstheme="minorHAnsi"/>
          <w:sz w:val="22"/>
          <w:szCs w:val="22"/>
          <w:lang w:val="en-US"/>
        </w:rPr>
        <w:lastRenderedPageBreak/>
        <w:t>through water. What is so important about this situation is that here, for the first time, we see God using water with respect to salvation.</w:t>
      </w:r>
    </w:p>
    <w:p w:rsidR="00F71B25" w:rsidRPr="00432913" w:rsidRDefault="00C60754" w:rsidP="001A1CC2">
      <w:pPr>
        <w:pStyle w:val="BodyText1"/>
        <w:shd w:val="clear" w:color="auto" w:fill="auto"/>
        <w:spacing w:line="276" w:lineRule="auto"/>
        <w:ind w:right="40"/>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F71B25" w:rsidRPr="00432913">
        <w:rPr>
          <w:rFonts w:asciiTheme="minorHAnsi" w:hAnsiTheme="minorHAnsi" w:cstheme="minorHAnsi"/>
          <w:sz w:val="22"/>
          <w:szCs w:val="22"/>
          <w:lang w:val="en-US"/>
        </w:rPr>
        <w:t>Later on, at the time of the Exodus when Israel faced destruc</w:t>
      </w:r>
      <w:r w:rsidR="00F71B25" w:rsidRPr="00432913">
        <w:rPr>
          <w:rFonts w:asciiTheme="minorHAnsi" w:hAnsiTheme="minorHAnsi" w:cstheme="minorHAnsi"/>
          <w:sz w:val="22"/>
          <w:szCs w:val="22"/>
          <w:lang w:val="en-US"/>
        </w:rPr>
        <w:softHyphen/>
        <w:t>tion at the hands of Pharaoh and his army, God once again used water. He saved His chosen people by bringing them safely through the waters of the Red Sea.</w:t>
      </w:r>
    </w:p>
    <w:p w:rsidR="00F71B25" w:rsidRPr="009D1A2D" w:rsidRDefault="00C60754"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 xml:space="preserve">And again, in bringing Israel into the Promised Land, God led the people through the waters of the Jordan </w:t>
      </w:r>
      <w:proofErr w:type="gramStart"/>
      <w:r w:rsidR="00F71B25" w:rsidRPr="009D1A2D">
        <w:rPr>
          <w:rFonts w:asciiTheme="minorHAnsi" w:hAnsiTheme="minorHAnsi" w:cstheme="minorHAnsi"/>
          <w:sz w:val="22"/>
          <w:szCs w:val="22"/>
        </w:rPr>
        <w:t>river</w:t>
      </w:r>
      <w:proofErr w:type="gramEnd"/>
      <w:r w:rsidR="00F71B25" w:rsidRPr="009D1A2D">
        <w:rPr>
          <w:rFonts w:asciiTheme="minorHAnsi" w:hAnsiTheme="minorHAnsi" w:cstheme="minorHAnsi"/>
          <w:sz w:val="22"/>
          <w:szCs w:val="22"/>
        </w:rPr>
        <w:t xml:space="preserve"> on dry land.</w:t>
      </w:r>
    </w:p>
    <w:p w:rsidR="00F71B25" w:rsidRDefault="00F71B25" w:rsidP="001A1CC2">
      <w:pPr>
        <w:pStyle w:val="BodyText1"/>
        <w:shd w:val="clear" w:color="auto" w:fill="auto"/>
        <w:spacing w:after="313" w:line="276" w:lineRule="auto"/>
        <w:ind w:right="300"/>
        <w:rPr>
          <w:rFonts w:asciiTheme="minorHAnsi" w:hAnsiTheme="minorHAnsi" w:cstheme="minorHAnsi"/>
          <w:sz w:val="22"/>
          <w:szCs w:val="22"/>
          <w:lang w:val="en-US"/>
        </w:rPr>
      </w:pPr>
      <w:r w:rsidRPr="00432913">
        <w:rPr>
          <w:rFonts w:asciiTheme="minorHAnsi" w:hAnsiTheme="minorHAnsi" w:cstheme="minorHAnsi"/>
          <w:sz w:val="22"/>
          <w:szCs w:val="22"/>
          <w:lang w:val="en-US"/>
        </w:rPr>
        <w:t>In these four instances — the Creation, the Flood, the Exodus, and the Entrance into the Promised Land — God used water to accomplish His work with His people. It is not incidental that these events took place through water. God was demonstrating that His work with us would involve water. Biblical commenta</w:t>
      </w:r>
      <w:r w:rsidRPr="00432913">
        <w:rPr>
          <w:rFonts w:asciiTheme="minorHAnsi" w:hAnsiTheme="minorHAnsi" w:cstheme="minorHAnsi"/>
          <w:sz w:val="22"/>
          <w:szCs w:val="22"/>
          <w:lang w:val="en-US"/>
        </w:rPr>
        <w:softHyphen/>
        <w:t xml:space="preserve">tors throughout the </w:t>
      </w:r>
      <w:proofErr w:type="gramStart"/>
      <w:r w:rsidRPr="00432913">
        <w:rPr>
          <w:rFonts w:asciiTheme="minorHAnsi" w:hAnsiTheme="minorHAnsi" w:cstheme="minorHAnsi"/>
          <w:sz w:val="22"/>
          <w:szCs w:val="22"/>
          <w:lang w:val="en-US"/>
        </w:rPr>
        <w:t>centuries</w:t>
      </w:r>
      <w:proofErr w:type="gramEnd"/>
      <w:r w:rsidRPr="00432913">
        <w:rPr>
          <w:rFonts w:asciiTheme="minorHAnsi" w:hAnsiTheme="minorHAnsi" w:cstheme="minorHAnsi"/>
          <w:sz w:val="22"/>
          <w:szCs w:val="22"/>
          <w:lang w:val="en-US"/>
        </w:rPr>
        <w:t xml:space="preserve"> right up to our own day have not failed to note this.</w:t>
      </w:r>
    </w:p>
    <w:p w:rsidR="001D7CC4" w:rsidRDefault="001D7CC4" w:rsidP="001A1CC2">
      <w:pPr>
        <w:pStyle w:val="BodyText1"/>
        <w:shd w:val="clear" w:color="auto" w:fill="auto"/>
        <w:spacing w:after="313" w:line="276" w:lineRule="auto"/>
        <w:ind w:right="300"/>
        <w:rPr>
          <w:rFonts w:asciiTheme="minorHAnsi" w:hAnsiTheme="minorHAnsi" w:cstheme="minorHAnsi"/>
          <w:sz w:val="22"/>
          <w:szCs w:val="22"/>
          <w:lang w:val="en-US"/>
        </w:rPr>
      </w:pPr>
    </w:p>
    <w:p w:rsidR="001D7CC4" w:rsidRPr="001D7CC4" w:rsidRDefault="001D7CC4" w:rsidP="001A1CC2">
      <w:pPr>
        <w:pStyle w:val="BodyText1"/>
        <w:shd w:val="clear" w:color="auto" w:fill="auto"/>
        <w:spacing w:after="313" w:line="276" w:lineRule="auto"/>
        <w:ind w:right="300"/>
        <w:rPr>
          <w:rFonts w:asciiTheme="minorHAnsi" w:hAnsiTheme="minorHAnsi" w:cstheme="minorHAnsi"/>
          <w:sz w:val="22"/>
          <w:szCs w:val="22"/>
          <w:lang w:val="en-US"/>
        </w:rPr>
      </w:pPr>
    </w:p>
    <w:p w:rsidR="00F71B25" w:rsidRPr="00432913" w:rsidRDefault="00F71B25" w:rsidP="001A1CC2">
      <w:pPr>
        <w:pStyle w:val="Bodytext30"/>
        <w:shd w:val="clear" w:color="auto" w:fill="auto"/>
        <w:spacing w:after="270"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God's Seal of Approval</w:t>
      </w:r>
    </w:p>
    <w:p w:rsidR="00F71B25" w:rsidRPr="00432913" w:rsidRDefault="00F71B25" w:rsidP="001A1CC2">
      <w:pPr>
        <w:pStyle w:val="BodyText1"/>
        <w:shd w:val="clear" w:color="auto" w:fill="auto"/>
        <w:spacing w:line="276" w:lineRule="auto"/>
        <w:ind w:right="300"/>
        <w:rPr>
          <w:rFonts w:asciiTheme="minorHAnsi" w:hAnsiTheme="minorHAnsi" w:cstheme="minorHAnsi"/>
          <w:sz w:val="22"/>
          <w:szCs w:val="22"/>
          <w:lang w:val="en-US"/>
        </w:rPr>
      </w:pPr>
      <w:r w:rsidRPr="00432913">
        <w:rPr>
          <w:rFonts w:asciiTheme="minorHAnsi" w:hAnsiTheme="minorHAnsi" w:cstheme="minorHAnsi"/>
          <w:sz w:val="22"/>
          <w:szCs w:val="22"/>
          <w:lang w:val="en-US"/>
        </w:rPr>
        <w:t>The mo</w:t>
      </w:r>
      <w:r w:rsidR="009F74AB">
        <w:rPr>
          <w:rFonts w:asciiTheme="minorHAnsi" w:hAnsiTheme="minorHAnsi" w:cstheme="minorHAnsi"/>
          <w:sz w:val="22"/>
          <w:szCs w:val="22"/>
          <w:lang w:val="en-US"/>
        </w:rPr>
        <w:t>s</w:t>
      </w:r>
      <w:r w:rsidRPr="00432913">
        <w:rPr>
          <w:rFonts w:asciiTheme="minorHAnsi" w:hAnsiTheme="minorHAnsi" w:cstheme="minorHAnsi"/>
          <w:sz w:val="22"/>
          <w:szCs w:val="22"/>
          <w:lang w:val="en-US"/>
        </w:rPr>
        <w:t xml:space="preserve">t important instance of the association of water and the work of God occurred when Jesus </w:t>
      </w:r>
      <w:r w:rsidR="00C075CC" w:rsidRPr="00432913">
        <w:rPr>
          <w:rFonts w:asciiTheme="minorHAnsi" w:hAnsiTheme="minorHAnsi" w:cstheme="minorHAnsi"/>
          <w:sz w:val="22"/>
          <w:szCs w:val="22"/>
          <w:lang w:val="en-US"/>
        </w:rPr>
        <w:t>Christ</w:t>
      </w:r>
      <w:r w:rsidRPr="00432913">
        <w:rPr>
          <w:rFonts w:asciiTheme="minorHAnsi" w:hAnsiTheme="minorHAnsi" w:cstheme="minorHAnsi"/>
          <w:sz w:val="22"/>
          <w:szCs w:val="22"/>
          <w:lang w:val="en-US"/>
        </w:rPr>
        <w:t xml:space="preserve"> went to John the Bap</w:t>
      </w:r>
      <w:r w:rsidRPr="00432913">
        <w:rPr>
          <w:rFonts w:asciiTheme="minorHAnsi" w:hAnsiTheme="minorHAnsi" w:cstheme="minorHAnsi"/>
          <w:sz w:val="22"/>
          <w:szCs w:val="22"/>
          <w:lang w:val="en-US"/>
        </w:rPr>
        <w:softHyphen/>
        <w:t xml:space="preserve">tist and asked to be baptized by him in the Jordan </w:t>
      </w:r>
      <w:proofErr w:type="gramStart"/>
      <w:r w:rsidRPr="00432913">
        <w:rPr>
          <w:rFonts w:asciiTheme="minorHAnsi" w:hAnsiTheme="minorHAnsi" w:cstheme="minorHAnsi"/>
          <w:sz w:val="22"/>
          <w:szCs w:val="22"/>
          <w:lang w:val="en-US"/>
        </w:rPr>
        <w:t>river</w:t>
      </w:r>
      <w:proofErr w:type="gramEnd"/>
      <w:r w:rsidRPr="00432913">
        <w:rPr>
          <w:rFonts w:asciiTheme="minorHAnsi" w:hAnsiTheme="minorHAnsi" w:cstheme="minorHAnsi"/>
          <w:sz w:val="22"/>
          <w:szCs w:val="22"/>
          <w:lang w:val="en-US"/>
        </w:rPr>
        <w:t>. After un</w:t>
      </w:r>
      <w:r w:rsidRPr="00432913">
        <w:rPr>
          <w:rFonts w:asciiTheme="minorHAnsi" w:hAnsiTheme="minorHAnsi" w:cstheme="minorHAnsi"/>
          <w:sz w:val="22"/>
          <w:szCs w:val="22"/>
          <w:lang w:val="en-US"/>
        </w:rPr>
        <w:softHyphen/>
        <w:t>derstandable initial hesitation John baptized Jesus. The Go</w:t>
      </w:r>
      <w:r w:rsidR="00225FDB">
        <w:rPr>
          <w:rFonts w:asciiTheme="minorHAnsi" w:hAnsiTheme="minorHAnsi" w:cstheme="minorHAnsi"/>
          <w:sz w:val="22"/>
          <w:szCs w:val="22"/>
          <w:lang w:val="en-US"/>
        </w:rPr>
        <w:t>s</w:t>
      </w:r>
      <w:r w:rsidRPr="00432913">
        <w:rPr>
          <w:rFonts w:asciiTheme="minorHAnsi" w:hAnsiTheme="minorHAnsi" w:cstheme="minorHAnsi"/>
          <w:sz w:val="22"/>
          <w:szCs w:val="22"/>
          <w:lang w:val="en-US"/>
        </w:rPr>
        <w:t>pel of Matthew records for us here one of the mo</w:t>
      </w:r>
      <w:r w:rsidR="00225FDB">
        <w:rPr>
          <w:rFonts w:asciiTheme="minorHAnsi" w:hAnsiTheme="minorHAnsi" w:cstheme="minorHAnsi"/>
          <w:sz w:val="22"/>
          <w:szCs w:val="22"/>
          <w:lang w:val="en-US"/>
        </w:rPr>
        <w:t>s</w:t>
      </w:r>
      <w:r w:rsidR="00225FDB" w:rsidRPr="00432913">
        <w:rPr>
          <w:rFonts w:asciiTheme="minorHAnsi" w:hAnsiTheme="minorHAnsi" w:cstheme="minorHAnsi"/>
          <w:sz w:val="22"/>
          <w:szCs w:val="22"/>
          <w:lang w:val="en-US"/>
        </w:rPr>
        <w:t>t dramatic Events in all hi</w:t>
      </w:r>
      <w:r w:rsidR="00225FDB">
        <w:rPr>
          <w:rFonts w:asciiTheme="minorHAnsi" w:hAnsiTheme="minorHAnsi" w:cstheme="minorHAnsi"/>
          <w:sz w:val="22"/>
          <w:szCs w:val="22"/>
          <w:lang w:val="en-US"/>
        </w:rPr>
        <w:t>s</w:t>
      </w:r>
      <w:r w:rsidRPr="00432913">
        <w:rPr>
          <w:rFonts w:asciiTheme="minorHAnsi" w:hAnsiTheme="minorHAnsi" w:cstheme="minorHAnsi"/>
          <w:sz w:val="22"/>
          <w:szCs w:val="22"/>
          <w:lang w:val="en-US"/>
        </w:rPr>
        <w:t>tory: "And when Jesus was baptized, he went up immediately from the water, and behold, the heavens were opened and he saw the Spirit of God descending like a dove, and alighting on Him: and lo, a voice from heaven, saying, "This is my beloved Son, with whom I am well pleased"</w:t>
      </w:r>
      <w:r w:rsidRPr="00432913">
        <w:rPr>
          <w:rStyle w:val="Bodytext10ptItalic"/>
          <w:rFonts w:asciiTheme="minorHAnsi" w:hAnsiTheme="minorHAnsi" w:cstheme="minorHAnsi"/>
          <w:sz w:val="22"/>
          <w:szCs w:val="22"/>
          <w:lang w:val="en-US"/>
        </w:rPr>
        <w:t xml:space="preserve"> {Matthew</w:t>
      </w:r>
      <w:r w:rsidRPr="00432913">
        <w:rPr>
          <w:rFonts w:asciiTheme="minorHAnsi" w:hAnsiTheme="minorHAnsi" w:cstheme="minorHAnsi"/>
          <w:sz w:val="22"/>
          <w:szCs w:val="22"/>
          <w:lang w:val="en-US"/>
        </w:rPr>
        <w:t xml:space="preserve"> 3:16-17). Jesus was baptized in water!</w:t>
      </w:r>
    </w:p>
    <w:p w:rsidR="00F71B25" w:rsidRPr="009D1A2D" w:rsidRDefault="00225FDB"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There is great significance here in Jesus' baptism. One very no</w:t>
      </w:r>
      <w:r w:rsidR="00F71B25" w:rsidRPr="009D1A2D">
        <w:rPr>
          <w:rFonts w:asciiTheme="minorHAnsi" w:hAnsiTheme="minorHAnsi" w:cstheme="minorHAnsi"/>
          <w:sz w:val="22"/>
          <w:szCs w:val="22"/>
        </w:rPr>
        <w:softHyphen/>
        <w:t>table thing Jesus accomplished by His own baptism was that He affected the water. He sanctified the water; He renewed it, and all of creation with it. And in so renewing the waters of baptism He made it the way for us who are part of fallen creation to be renewed. It is also plainly apparent here at Jesus' baptism that, as the Holy Spirit was present over the water here in the renewal of creation, this time in the form of a dove.</w:t>
      </w:r>
    </w:p>
    <w:p w:rsidR="00F71B25" w:rsidRPr="009D1A2D" w:rsidRDefault="00F71B25" w:rsidP="001A1CC2">
      <w:pPr>
        <w:spacing w:line="276" w:lineRule="auto"/>
        <w:rPr>
          <w:rFonts w:asciiTheme="minorHAnsi" w:hAnsiTheme="minorHAnsi" w:cstheme="minorHAnsi"/>
          <w:sz w:val="22"/>
          <w:szCs w:val="22"/>
        </w:rPr>
      </w:pPr>
    </w:p>
    <w:p w:rsidR="00F71B25" w:rsidRPr="00432913" w:rsidRDefault="00F71B25" w:rsidP="001A1CC2">
      <w:pPr>
        <w:pStyle w:val="Bodytext30"/>
        <w:shd w:val="clear" w:color="auto" w:fill="auto"/>
        <w:spacing w:after="263" w:line="276" w:lineRule="auto"/>
        <w:jc w:val="center"/>
        <w:rPr>
          <w:rFonts w:asciiTheme="minorHAnsi" w:hAnsiTheme="minorHAnsi" w:cstheme="minorHAnsi"/>
          <w:b/>
          <w:sz w:val="24"/>
          <w:szCs w:val="24"/>
          <w:lang w:val="en-US"/>
        </w:rPr>
      </w:pPr>
      <w:r w:rsidRPr="00432913">
        <w:rPr>
          <w:rFonts w:asciiTheme="minorHAnsi" w:hAnsiTheme="minorHAnsi" w:cstheme="minorHAnsi"/>
          <w:b/>
          <w:sz w:val="24"/>
          <w:szCs w:val="24"/>
          <w:lang w:val="en-US"/>
        </w:rPr>
        <w:t>Water, Baptism, and Spiritual Renewal</w:t>
      </w:r>
    </w:p>
    <w:p w:rsidR="00F71B25" w:rsidRPr="00432913" w:rsidRDefault="00F71B25" w:rsidP="001A1CC2">
      <w:pPr>
        <w:pStyle w:val="BodyText1"/>
        <w:shd w:val="clear" w:color="auto" w:fill="auto"/>
        <w:spacing w:line="276" w:lineRule="auto"/>
        <w:ind w:right="60"/>
        <w:rPr>
          <w:rFonts w:asciiTheme="minorHAnsi" w:hAnsiTheme="minorHAnsi" w:cstheme="minorHAnsi"/>
          <w:sz w:val="22"/>
          <w:szCs w:val="22"/>
          <w:lang w:val="en-US"/>
        </w:rPr>
      </w:pPr>
      <w:r w:rsidRPr="00432913">
        <w:rPr>
          <w:rFonts w:asciiTheme="minorHAnsi" w:hAnsiTheme="minorHAnsi" w:cstheme="minorHAnsi"/>
          <w:sz w:val="22"/>
          <w:szCs w:val="22"/>
          <w:lang w:val="en-US"/>
        </w:rPr>
        <w:t>When Nicodemus the Pharisee came to Jesus by night, Jesus in</w:t>
      </w:r>
      <w:r w:rsidRPr="00432913">
        <w:rPr>
          <w:rFonts w:asciiTheme="minorHAnsi" w:hAnsiTheme="minorHAnsi" w:cstheme="minorHAnsi"/>
          <w:sz w:val="22"/>
          <w:szCs w:val="22"/>
          <w:lang w:val="en-US"/>
        </w:rPr>
        <w:softHyphen/>
        <w:t>troduced him to the subject of being born from above, or being born again in order to enter the Kingdom of God. Nicodemus could not fathom this and asked Jesus. "How can a man be born when he is old? Can he enter a second time into his mother's womb and be born?" Jes</w:t>
      </w:r>
      <w:r w:rsidR="00225FDB" w:rsidRPr="00432913">
        <w:rPr>
          <w:rFonts w:asciiTheme="minorHAnsi" w:hAnsiTheme="minorHAnsi" w:cstheme="minorHAnsi"/>
          <w:sz w:val="22"/>
          <w:szCs w:val="22"/>
          <w:lang w:val="en-US"/>
        </w:rPr>
        <w:t>us' reply is perhaps the mo</w:t>
      </w:r>
      <w:r w:rsidR="00225FDB">
        <w:rPr>
          <w:rFonts w:asciiTheme="minorHAnsi" w:hAnsiTheme="minorHAnsi" w:cstheme="minorHAnsi"/>
          <w:sz w:val="22"/>
          <w:szCs w:val="22"/>
          <w:lang w:val="en-US"/>
        </w:rPr>
        <w:t>s</w:t>
      </w:r>
      <w:r w:rsidRPr="00432913">
        <w:rPr>
          <w:rFonts w:asciiTheme="minorHAnsi" w:hAnsiTheme="minorHAnsi" w:cstheme="minorHAnsi"/>
          <w:sz w:val="22"/>
          <w:szCs w:val="22"/>
          <w:lang w:val="en-US"/>
        </w:rPr>
        <w:t>t definitive statement ever made regarding water and baptism: "Truly, truly, I say to you, unless one is born of water and the Spirit, he cannot enter the Kingdom of God"</w:t>
      </w:r>
      <w:r w:rsidRPr="00432913">
        <w:rPr>
          <w:rStyle w:val="Bodytext10ptItalic"/>
          <w:rFonts w:asciiTheme="minorHAnsi" w:hAnsiTheme="minorHAnsi" w:cstheme="minorHAnsi"/>
          <w:sz w:val="22"/>
          <w:szCs w:val="22"/>
          <w:lang w:val="en-US"/>
        </w:rPr>
        <w:t xml:space="preserve"> (John</w:t>
      </w:r>
      <w:r w:rsidRPr="00432913">
        <w:rPr>
          <w:rFonts w:asciiTheme="minorHAnsi" w:hAnsiTheme="minorHAnsi" w:cstheme="minorHAnsi"/>
          <w:sz w:val="22"/>
          <w:szCs w:val="22"/>
          <w:lang w:val="en-US"/>
        </w:rPr>
        <w:t xml:space="preserve"> 3:4</w:t>
      </w:r>
      <w:proofErr w:type="gramStart"/>
      <w:r w:rsidRPr="00432913">
        <w:rPr>
          <w:rFonts w:asciiTheme="minorHAnsi" w:hAnsiTheme="minorHAnsi" w:cstheme="minorHAnsi"/>
          <w:sz w:val="22"/>
          <w:szCs w:val="22"/>
          <w:lang w:val="en-US"/>
        </w:rPr>
        <w:t>,5</w:t>
      </w:r>
      <w:proofErr w:type="gramEnd"/>
      <w:r w:rsidRPr="00432913">
        <w:rPr>
          <w:rFonts w:asciiTheme="minorHAnsi" w:hAnsiTheme="minorHAnsi" w:cstheme="minorHAnsi"/>
          <w:sz w:val="22"/>
          <w:szCs w:val="22"/>
          <w:lang w:val="en-US"/>
        </w:rPr>
        <w:t>). The Lord said the new birth from above comes both through the Spirit and the water.</w:t>
      </w:r>
    </w:p>
    <w:p w:rsidR="00F71B25" w:rsidRPr="009D1A2D" w:rsidRDefault="00225FDB"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So in our own baptism, we do not simply regard water as irrel</w:t>
      </w:r>
      <w:r w:rsidR="00F71B25" w:rsidRPr="009D1A2D">
        <w:rPr>
          <w:rFonts w:asciiTheme="minorHAnsi" w:hAnsiTheme="minorHAnsi" w:cstheme="minorHAnsi"/>
          <w:sz w:val="22"/>
          <w:szCs w:val="22"/>
        </w:rPr>
        <w:softHyphen/>
        <w:t>evant or incidental and the presence of the Holy Spirit the only thing that is important. But following the words of Jesus we re</w:t>
      </w:r>
      <w:r w:rsidR="00F71B25" w:rsidRPr="009D1A2D">
        <w:rPr>
          <w:rFonts w:asciiTheme="minorHAnsi" w:hAnsiTheme="minorHAnsi" w:cstheme="minorHAnsi"/>
          <w:sz w:val="22"/>
          <w:szCs w:val="22"/>
        </w:rPr>
        <w:softHyphen/>
        <w:t>gard not only the Spirit as important and vital but the water as well. In the combination of water and the Spirit we experience the salvation of both soul and body through the power of the Holy Spirit in the water. Our hearts are cleansed in baptism, and so are our bodies. God saves not only our souls but our bodies as well. Sometimes we forget our bodies are also included in salva</w:t>
      </w:r>
      <w:r w:rsidR="00F71B25" w:rsidRPr="009D1A2D">
        <w:rPr>
          <w:rFonts w:asciiTheme="minorHAnsi" w:hAnsiTheme="minorHAnsi" w:cstheme="minorHAnsi"/>
          <w:sz w:val="22"/>
          <w:szCs w:val="22"/>
        </w:rPr>
        <w:softHyphen/>
        <w:t>tion. And so by being born of water and the Spirit in baptism, the whole human being is brought to salvation in the kingdom of God.</w:t>
      </w:r>
    </w:p>
    <w:p w:rsidR="00F71B25" w:rsidRPr="009D1A2D" w:rsidRDefault="00F71B25" w:rsidP="001A1CC2">
      <w:pPr>
        <w:spacing w:line="276" w:lineRule="auto"/>
        <w:rPr>
          <w:rFonts w:asciiTheme="minorHAnsi" w:hAnsiTheme="minorHAnsi" w:cstheme="minorHAnsi"/>
          <w:sz w:val="22"/>
          <w:szCs w:val="22"/>
        </w:rPr>
      </w:pPr>
    </w:p>
    <w:p w:rsidR="00F71B25" w:rsidRPr="00432913" w:rsidRDefault="00F71B25" w:rsidP="001A1CC2">
      <w:pPr>
        <w:pStyle w:val="Bodytext30"/>
        <w:shd w:val="clear" w:color="auto" w:fill="auto"/>
        <w:spacing w:after="268" w:line="276" w:lineRule="auto"/>
        <w:jc w:val="center"/>
        <w:rPr>
          <w:rFonts w:asciiTheme="minorHAnsi" w:hAnsiTheme="minorHAnsi" w:cstheme="minorHAnsi"/>
          <w:b/>
          <w:sz w:val="24"/>
          <w:szCs w:val="24"/>
          <w:lang w:val="en-US"/>
        </w:rPr>
      </w:pPr>
      <w:r w:rsidRPr="00432913">
        <w:rPr>
          <w:rStyle w:val="Bodytext3105ptNotSmallCapsSpacing0ptScaling90"/>
          <w:rFonts w:asciiTheme="minorHAnsi" w:hAnsiTheme="minorHAnsi" w:cstheme="minorHAnsi"/>
          <w:b/>
          <w:sz w:val="24"/>
          <w:szCs w:val="24"/>
          <w:lang w:val="en-US"/>
        </w:rPr>
        <w:lastRenderedPageBreak/>
        <w:t>Is</w:t>
      </w:r>
      <w:r w:rsidRPr="00432913">
        <w:rPr>
          <w:rFonts w:asciiTheme="minorHAnsi" w:hAnsiTheme="minorHAnsi" w:cstheme="minorHAnsi"/>
          <w:b/>
          <w:sz w:val="24"/>
          <w:szCs w:val="24"/>
          <w:lang w:val="en-US"/>
        </w:rPr>
        <w:t xml:space="preserve"> There Life in Water?</w:t>
      </w:r>
    </w:p>
    <w:p w:rsidR="00F71B25" w:rsidRPr="009D1A2D" w:rsidRDefault="00F71B25" w:rsidP="001A1CC2">
      <w:pPr>
        <w:spacing w:line="276" w:lineRule="auto"/>
        <w:rPr>
          <w:rFonts w:asciiTheme="minorHAnsi" w:hAnsiTheme="minorHAnsi" w:cstheme="minorHAnsi"/>
          <w:sz w:val="22"/>
          <w:szCs w:val="22"/>
        </w:rPr>
      </w:pPr>
      <w:r w:rsidRPr="009D1A2D">
        <w:rPr>
          <w:rFonts w:asciiTheme="minorHAnsi" w:hAnsiTheme="minorHAnsi" w:cstheme="minorHAnsi"/>
          <w:sz w:val="22"/>
          <w:szCs w:val="22"/>
        </w:rPr>
        <w:t>But, someone may ask, how can common ordinary water have anything to do with salvation</w:t>
      </w:r>
      <w:r w:rsidR="00225FDB">
        <w:rPr>
          <w:rFonts w:asciiTheme="minorHAnsi" w:hAnsiTheme="minorHAnsi" w:cstheme="minorHAnsi"/>
          <w:sz w:val="22"/>
          <w:szCs w:val="22"/>
        </w:rPr>
        <w:t>? In baptism it is more than jus</w:t>
      </w:r>
      <w:r w:rsidRPr="009D1A2D">
        <w:rPr>
          <w:rFonts w:asciiTheme="minorHAnsi" w:hAnsiTheme="minorHAnsi" w:cstheme="minorHAnsi"/>
          <w:sz w:val="22"/>
          <w:szCs w:val="22"/>
        </w:rPr>
        <w:t>t com</w:t>
      </w:r>
      <w:r w:rsidRPr="009D1A2D">
        <w:rPr>
          <w:rFonts w:asciiTheme="minorHAnsi" w:hAnsiTheme="minorHAnsi" w:cstheme="minorHAnsi"/>
          <w:sz w:val="22"/>
          <w:szCs w:val="22"/>
        </w:rPr>
        <w:softHyphen/>
        <w:t>mon ordinary water; it is water in which the Holy Spirit is work</w:t>
      </w:r>
      <w:r w:rsidRPr="009D1A2D">
        <w:rPr>
          <w:rFonts w:asciiTheme="minorHAnsi" w:hAnsiTheme="minorHAnsi" w:cstheme="minorHAnsi"/>
          <w:sz w:val="22"/>
          <w:szCs w:val="22"/>
        </w:rPr>
        <w:softHyphen/>
        <w:t>ing. He makes it living water, and living water can and does save.</w:t>
      </w:r>
    </w:p>
    <w:p w:rsidR="00F71B25" w:rsidRPr="009D1A2D" w:rsidRDefault="00225FDB" w:rsidP="001A1CC2">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71B25" w:rsidRPr="009D1A2D">
        <w:rPr>
          <w:rFonts w:asciiTheme="minorHAnsi" w:hAnsiTheme="minorHAnsi" w:cstheme="minorHAnsi"/>
          <w:sz w:val="22"/>
          <w:szCs w:val="22"/>
        </w:rPr>
        <w:t xml:space="preserve">Jesus taught this when He said, "If anyone </w:t>
      </w:r>
      <w:proofErr w:type="gramStart"/>
      <w:r w:rsidR="00F71B25" w:rsidRPr="009D1A2D">
        <w:rPr>
          <w:rFonts w:asciiTheme="minorHAnsi" w:hAnsiTheme="minorHAnsi" w:cstheme="minorHAnsi"/>
          <w:sz w:val="22"/>
          <w:szCs w:val="22"/>
        </w:rPr>
        <w:t>thir</w:t>
      </w:r>
      <w:r>
        <w:rPr>
          <w:rFonts w:asciiTheme="minorHAnsi" w:hAnsiTheme="minorHAnsi" w:cstheme="minorHAnsi"/>
          <w:sz w:val="22"/>
          <w:szCs w:val="22"/>
        </w:rPr>
        <w:t>s</w:t>
      </w:r>
      <w:r w:rsidR="00F71B25" w:rsidRPr="009D1A2D">
        <w:rPr>
          <w:rFonts w:asciiTheme="minorHAnsi" w:hAnsiTheme="minorHAnsi" w:cstheme="minorHAnsi"/>
          <w:sz w:val="22"/>
          <w:szCs w:val="22"/>
        </w:rPr>
        <w:t>t</w:t>
      </w:r>
      <w:proofErr w:type="gramEnd"/>
      <w:r w:rsidR="00F71B25" w:rsidRPr="009D1A2D">
        <w:rPr>
          <w:rFonts w:asciiTheme="minorHAnsi" w:hAnsiTheme="minorHAnsi" w:cstheme="minorHAnsi"/>
          <w:sz w:val="22"/>
          <w:szCs w:val="22"/>
        </w:rPr>
        <w:t xml:space="preserve">, let him come to Me and drink. He who believes in </w:t>
      </w:r>
      <w:proofErr w:type="gramStart"/>
      <w:r w:rsidR="00F71B25" w:rsidRPr="009D1A2D">
        <w:rPr>
          <w:rFonts w:asciiTheme="minorHAnsi" w:hAnsiTheme="minorHAnsi" w:cstheme="minorHAnsi"/>
          <w:sz w:val="22"/>
          <w:szCs w:val="22"/>
        </w:rPr>
        <w:t>Me</w:t>
      </w:r>
      <w:proofErr w:type="gramEnd"/>
      <w:r w:rsidR="00F71B25" w:rsidRPr="009D1A2D">
        <w:rPr>
          <w:rFonts w:asciiTheme="minorHAnsi" w:hAnsiTheme="minorHAnsi" w:cstheme="minorHAnsi"/>
          <w:sz w:val="22"/>
          <w:szCs w:val="22"/>
        </w:rPr>
        <w:t>, as the Scripture has said, out of his heart shall flow rivers of living water. Now this He said about the Spirit, which those who believed in Him were to re</w:t>
      </w:r>
      <w:r w:rsidR="00F71B25" w:rsidRPr="009D1A2D">
        <w:rPr>
          <w:rFonts w:asciiTheme="minorHAnsi" w:hAnsiTheme="minorHAnsi" w:cstheme="minorHAnsi"/>
          <w:sz w:val="22"/>
          <w:szCs w:val="22"/>
        </w:rPr>
        <w:softHyphen/>
        <w:t>ceive; for as yet the Spirit had not been given, because Jesus was not yet glorified"</w:t>
      </w:r>
      <w:r w:rsidR="00F71B25" w:rsidRPr="009D1A2D">
        <w:rPr>
          <w:rStyle w:val="Bodytext10ptItalic"/>
          <w:rFonts w:asciiTheme="minorHAnsi" w:hAnsiTheme="minorHAnsi" w:cstheme="minorHAnsi"/>
          <w:sz w:val="22"/>
          <w:szCs w:val="22"/>
        </w:rPr>
        <w:t xml:space="preserve"> (Jo</w:t>
      </w:r>
      <w:r>
        <w:rPr>
          <w:rStyle w:val="Bodytext10ptItalic"/>
          <w:rFonts w:asciiTheme="minorHAnsi" w:hAnsiTheme="minorHAnsi" w:cstheme="minorHAnsi"/>
          <w:sz w:val="22"/>
          <w:szCs w:val="22"/>
        </w:rPr>
        <w:t>hn 7</w:t>
      </w:r>
      <w:r w:rsidR="00F71B25" w:rsidRPr="009D1A2D">
        <w:rPr>
          <w:rFonts w:asciiTheme="minorHAnsi" w:hAnsiTheme="minorHAnsi" w:cstheme="minorHAnsi"/>
          <w:sz w:val="22"/>
          <w:szCs w:val="22"/>
        </w:rPr>
        <w:t>:37-39).That is how water can be living. The Holy Spirit, the Giver of Life, makes water alive.</w:t>
      </w:r>
    </w:p>
    <w:p w:rsidR="00F71B25" w:rsidRPr="009D1A2D" w:rsidRDefault="00F71B25" w:rsidP="001A1CC2">
      <w:pPr>
        <w:spacing w:line="276" w:lineRule="auto"/>
        <w:rPr>
          <w:rFonts w:asciiTheme="minorHAnsi" w:hAnsiTheme="minorHAnsi" w:cstheme="minorHAnsi"/>
          <w:sz w:val="22"/>
          <w:szCs w:val="22"/>
        </w:rPr>
      </w:pPr>
    </w:p>
    <w:p w:rsidR="00F71B25" w:rsidRPr="00F71B25" w:rsidRDefault="00F71B25" w:rsidP="001A1CC2">
      <w:pPr>
        <w:spacing w:line="276" w:lineRule="auto"/>
      </w:pPr>
    </w:p>
    <w:sectPr w:rsidR="00F71B25" w:rsidRPr="00F71B25" w:rsidSect="00F71B25">
      <w:footerReference w:type="default" r:id="rId7"/>
      <w:pgSz w:w="11906" w:h="16838"/>
      <w:pgMar w:top="851" w:right="991"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A82" w:rsidRDefault="00E65A82" w:rsidP="00DD0E87">
      <w:r>
        <w:separator/>
      </w:r>
    </w:p>
  </w:endnote>
  <w:endnote w:type="continuationSeparator" w:id="0">
    <w:p w:rsidR="00E65A82" w:rsidRDefault="00E65A82" w:rsidP="00DD0E87">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910641"/>
      <w:docPartObj>
        <w:docPartGallery w:val="Page Numbers (Bottom of Page)"/>
        <w:docPartUnique/>
      </w:docPartObj>
    </w:sdtPr>
    <w:sdtContent>
      <w:p w:rsidR="00DD0E87" w:rsidRDefault="00221359">
        <w:pPr>
          <w:pStyle w:val="a8"/>
          <w:jc w:val="center"/>
        </w:pPr>
        <w:fldSimple w:instr=" PAGE   \* MERGEFORMAT ">
          <w:r w:rsidR="004210AA">
            <w:rPr>
              <w:noProof/>
            </w:rPr>
            <w:t>1</w:t>
          </w:r>
        </w:fldSimple>
      </w:p>
    </w:sdtContent>
  </w:sdt>
  <w:p w:rsidR="00DD0E87" w:rsidRDefault="00DD0E8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A82" w:rsidRDefault="00E65A82" w:rsidP="00DD0E87">
      <w:r>
        <w:separator/>
      </w:r>
    </w:p>
  </w:footnote>
  <w:footnote w:type="continuationSeparator" w:id="0">
    <w:p w:rsidR="00E65A82" w:rsidRDefault="00E65A82" w:rsidP="00DD0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D7DC7"/>
    <w:multiLevelType w:val="multilevel"/>
    <w:tmpl w:val="2276885E"/>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9"/>
        <w:szCs w:val="19"/>
        <w:u w:val="none"/>
        <w:lang w:val="en-US"/>
      </w:rPr>
    </w:lvl>
    <w:lvl w:ilvl="1">
      <w:start w:val="3"/>
      <w:numFmt w:val="decimal"/>
      <w:lvlText w:val="%2."/>
      <w:lvlJc w:val="left"/>
      <w:rPr>
        <w:rFonts w:ascii="Georgia" w:eastAsia="Georgia" w:hAnsi="Georgia" w:cs="Georgia"/>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characterSpacingControl w:val="doNotCompress"/>
  <w:footnotePr>
    <w:footnote w:id="-1"/>
    <w:footnote w:id="0"/>
  </w:footnotePr>
  <w:endnotePr>
    <w:endnote w:id="-1"/>
    <w:endnote w:id="0"/>
  </w:endnotePr>
  <w:compat/>
  <w:rsids>
    <w:rsidRoot w:val="00F71B25"/>
    <w:rsid w:val="00101D4D"/>
    <w:rsid w:val="00105E3D"/>
    <w:rsid w:val="00133FB4"/>
    <w:rsid w:val="00152B1B"/>
    <w:rsid w:val="001A1CC2"/>
    <w:rsid w:val="001D7CC4"/>
    <w:rsid w:val="00221359"/>
    <w:rsid w:val="00225FDB"/>
    <w:rsid w:val="002456C2"/>
    <w:rsid w:val="00320DCE"/>
    <w:rsid w:val="00382960"/>
    <w:rsid w:val="004069E5"/>
    <w:rsid w:val="004077F4"/>
    <w:rsid w:val="004210AA"/>
    <w:rsid w:val="00432913"/>
    <w:rsid w:val="00470384"/>
    <w:rsid w:val="0047119D"/>
    <w:rsid w:val="004D2BAA"/>
    <w:rsid w:val="004E4ED9"/>
    <w:rsid w:val="004F552B"/>
    <w:rsid w:val="005C46D5"/>
    <w:rsid w:val="00635BD5"/>
    <w:rsid w:val="006940B6"/>
    <w:rsid w:val="007975F9"/>
    <w:rsid w:val="007D5457"/>
    <w:rsid w:val="00820220"/>
    <w:rsid w:val="00837131"/>
    <w:rsid w:val="008D0C43"/>
    <w:rsid w:val="009B0FF2"/>
    <w:rsid w:val="009D1A2D"/>
    <w:rsid w:val="009E09A2"/>
    <w:rsid w:val="009F74AB"/>
    <w:rsid w:val="00A37A4F"/>
    <w:rsid w:val="00A673E9"/>
    <w:rsid w:val="00AC3481"/>
    <w:rsid w:val="00B93740"/>
    <w:rsid w:val="00BB62A4"/>
    <w:rsid w:val="00C05AE6"/>
    <w:rsid w:val="00C075CC"/>
    <w:rsid w:val="00C60754"/>
    <w:rsid w:val="00C62078"/>
    <w:rsid w:val="00D221D5"/>
    <w:rsid w:val="00DD0E87"/>
    <w:rsid w:val="00DF6DBB"/>
    <w:rsid w:val="00E65A82"/>
    <w:rsid w:val="00E86783"/>
    <w:rsid w:val="00EB792A"/>
    <w:rsid w:val="00F71B25"/>
    <w:rsid w:val="00F87571"/>
    <w:rsid w:val="00FA5F24"/>
    <w:rsid w:val="00FC7E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1B25"/>
    <w:rPr>
      <w:rFonts w:ascii="Microsoft Sans Serif" w:eastAsia="Microsoft Sans Serif" w:hAnsi="Microsoft Sans Serif" w:cs="Microsoft Sans Serif"/>
      <w:color w:val="000000"/>
      <w:sz w:val="24"/>
      <w:szCs w:val="24"/>
      <w:lang w:val="en-US"/>
    </w:rPr>
  </w:style>
  <w:style w:type="paragraph" w:styleId="1">
    <w:name w:val="heading 1"/>
    <w:basedOn w:val="a"/>
    <w:link w:val="1Char"/>
    <w:uiPriority w:val="9"/>
    <w:qFormat/>
    <w:rsid w:val="00105E3D"/>
    <w:pPr>
      <w:spacing w:before="100" w:beforeAutospacing="1" w:after="100" w:afterAutospacing="1"/>
      <w:outlineLvl w:val="0"/>
    </w:pPr>
    <w:rPr>
      <w:rFonts w:ascii="Times New Roman" w:eastAsia="Times New Roman" w:hAnsi="Times New Roman"/>
      <w:b/>
      <w:bCs/>
      <w:kern w:val="36"/>
      <w:sz w:val="48"/>
      <w:szCs w:val="48"/>
    </w:rPr>
  </w:style>
  <w:style w:type="paragraph" w:styleId="2">
    <w:name w:val="heading 2"/>
    <w:basedOn w:val="a"/>
    <w:link w:val="2Char"/>
    <w:uiPriority w:val="9"/>
    <w:qFormat/>
    <w:rsid w:val="00105E3D"/>
    <w:pPr>
      <w:spacing w:before="100" w:beforeAutospacing="1" w:after="100" w:afterAutospacing="1"/>
      <w:outlineLvl w:val="1"/>
    </w:pPr>
    <w:rPr>
      <w:rFonts w:ascii="Times New Roman" w:eastAsia="Times New Roman" w:hAnsi="Times New Roman"/>
      <w:b/>
      <w:bCs/>
      <w:sz w:val="36"/>
      <w:szCs w:val="36"/>
    </w:rPr>
  </w:style>
  <w:style w:type="paragraph" w:styleId="3">
    <w:name w:val="heading 3"/>
    <w:basedOn w:val="a"/>
    <w:link w:val="3Char"/>
    <w:uiPriority w:val="9"/>
    <w:qFormat/>
    <w:rsid w:val="00105E3D"/>
    <w:pPr>
      <w:spacing w:before="100" w:beforeAutospacing="1" w:after="100" w:afterAutospacing="1"/>
      <w:outlineLvl w:val="2"/>
    </w:pPr>
    <w:rPr>
      <w:rFonts w:ascii="Times New Roman" w:eastAsia="Times New Roman" w:hAnsi="Times New Roman"/>
      <w:b/>
      <w:bCs/>
      <w:sz w:val="27"/>
      <w:szCs w:val="27"/>
    </w:rPr>
  </w:style>
  <w:style w:type="paragraph" w:styleId="4">
    <w:name w:val="heading 4"/>
    <w:basedOn w:val="a"/>
    <w:link w:val="4Char"/>
    <w:uiPriority w:val="9"/>
    <w:qFormat/>
    <w:rsid w:val="00105E3D"/>
    <w:pPr>
      <w:spacing w:before="100" w:beforeAutospacing="1" w:after="100" w:afterAutospacing="1"/>
      <w:outlineLvl w:val="3"/>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5E3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105E3D"/>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105E3D"/>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105E3D"/>
    <w:rPr>
      <w:rFonts w:ascii="Times New Roman" w:eastAsia="Times New Roman" w:hAnsi="Times New Roman" w:cs="Times New Roman"/>
      <w:b/>
      <w:bCs/>
      <w:sz w:val="24"/>
      <w:szCs w:val="24"/>
      <w:lang w:eastAsia="el-GR"/>
    </w:rPr>
  </w:style>
  <w:style w:type="character" w:styleId="a3">
    <w:name w:val="Strong"/>
    <w:basedOn w:val="a0"/>
    <w:uiPriority w:val="22"/>
    <w:qFormat/>
    <w:rsid w:val="00105E3D"/>
    <w:rPr>
      <w:b/>
      <w:bCs/>
    </w:rPr>
  </w:style>
  <w:style w:type="character" w:styleId="a4">
    <w:name w:val="Emphasis"/>
    <w:basedOn w:val="a0"/>
    <w:uiPriority w:val="20"/>
    <w:qFormat/>
    <w:rsid w:val="00105E3D"/>
    <w:rPr>
      <w:i/>
      <w:iCs/>
    </w:rPr>
  </w:style>
  <w:style w:type="paragraph" w:styleId="a5">
    <w:name w:val="List Paragraph"/>
    <w:basedOn w:val="a"/>
    <w:uiPriority w:val="34"/>
    <w:qFormat/>
    <w:rsid w:val="00105E3D"/>
    <w:pPr>
      <w:spacing w:after="120"/>
      <w:ind w:left="720"/>
      <w:contextualSpacing/>
      <w:jc w:val="both"/>
    </w:pPr>
    <w:rPr>
      <w:rFonts w:ascii="Times New Roman" w:eastAsia="MS Mincho" w:hAnsi="Times New Roman"/>
      <w:lang w:val="fr-FR" w:eastAsia="ja-JP"/>
    </w:rPr>
  </w:style>
  <w:style w:type="character" w:customStyle="1" w:styleId="Bodytext">
    <w:name w:val="Body text_"/>
    <w:basedOn w:val="a0"/>
    <w:link w:val="BodyText1"/>
    <w:rsid w:val="00F71B25"/>
    <w:rPr>
      <w:rFonts w:ascii="Georgia" w:eastAsia="Georgia" w:hAnsi="Georgia" w:cs="Georgia"/>
      <w:sz w:val="19"/>
      <w:szCs w:val="19"/>
      <w:shd w:val="clear" w:color="auto" w:fill="FFFFFF"/>
    </w:rPr>
  </w:style>
  <w:style w:type="character" w:customStyle="1" w:styleId="Heading1">
    <w:name w:val="Heading #1_"/>
    <w:basedOn w:val="a0"/>
    <w:link w:val="Heading10"/>
    <w:rsid w:val="00F71B25"/>
    <w:rPr>
      <w:rFonts w:ascii="Georgia" w:eastAsia="Georgia" w:hAnsi="Georgia" w:cs="Georgia"/>
      <w:spacing w:val="20"/>
      <w:shd w:val="clear" w:color="auto" w:fill="FFFFFF"/>
    </w:rPr>
  </w:style>
  <w:style w:type="paragraph" w:customStyle="1" w:styleId="BodyText1">
    <w:name w:val="Body Text1"/>
    <w:basedOn w:val="a"/>
    <w:link w:val="Bodytext"/>
    <w:rsid w:val="00F71B25"/>
    <w:pPr>
      <w:shd w:val="clear" w:color="auto" w:fill="FFFFFF"/>
      <w:spacing w:line="288" w:lineRule="exact"/>
      <w:jc w:val="both"/>
    </w:pPr>
    <w:rPr>
      <w:rFonts w:ascii="Georgia" w:eastAsia="Georgia" w:hAnsi="Georgia" w:cs="Georgia"/>
      <w:color w:val="auto"/>
      <w:sz w:val="19"/>
      <w:szCs w:val="19"/>
      <w:lang w:val="el-GR"/>
    </w:rPr>
  </w:style>
  <w:style w:type="paragraph" w:customStyle="1" w:styleId="Heading10">
    <w:name w:val="Heading #1"/>
    <w:basedOn w:val="a"/>
    <w:link w:val="Heading1"/>
    <w:rsid w:val="00F71B25"/>
    <w:pPr>
      <w:shd w:val="clear" w:color="auto" w:fill="FFFFFF"/>
      <w:spacing w:after="1500" w:line="0" w:lineRule="atLeast"/>
      <w:outlineLvl w:val="0"/>
    </w:pPr>
    <w:rPr>
      <w:rFonts w:ascii="Georgia" w:eastAsia="Georgia" w:hAnsi="Georgia" w:cs="Georgia"/>
      <w:color w:val="auto"/>
      <w:spacing w:val="20"/>
      <w:sz w:val="20"/>
      <w:szCs w:val="20"/>
      <w:lang w:val="el-GR"/>
    </w:rPr>
  </w:style>
  <w:style w:type="paragraph" w:styleId="a6">
    <w:name w:val="Balloon Text"/>
    <w:basedOn w:val="a"/>
    <w:link w:val="Char"/>
    <w:uiPriority w:val="99"/>
    <w:semiHidden/>
    <w:unhideWhenUsed/>
    <w:rsid w:val="00F71B25"/>
    <w:rPr>
      <w:rFonts w:ascii="Tahoma" w:hAnsi="Tahoma" w:cs="Tahoma"/>
      <w:sz w:val="16"/>
      <w:szCs w:val="16"/>
    </w:rPr>
  </w:style>
  <w:style w:type="character" w:customStyle="1" w:styleId="Char">
    <w:name w:val="Κείμενο πλαισίου Char"/>
    <w:basedOn w:val="a0"/>
    <w:link w:val="a6"/>
    <w:uiPriority w:val="99"/>
    <w:semiHidden/>
    <w:rsid w:val="00F71B25"/>
    <w:rPr>
      <w:rFonts w:ascii="Tahoma" w:eastAsia="Microsoft Sans Serif" w:hAnsi="Tahoma" w:cs="Tahoma"/>
      <w:color w:val="000000"/>
      <w:sz w:val="16"/>
      <w:szCs w:val="16"/>
      <w:lang w:val="en-US"/>
    </w:rPr>
  </w:style>
  <w:style w:type="character" w:customStyle="1" w:styleId="Bodytext10ptItalicSpacing-1pt">
    <w:name w:val="Body text + 10 pt;Italic;Spacing -1 pt"/>
    <w:basedOn w:val="Bodytext"/>
    <w:rsid w:val="00F71B25"/>
    <w:rPr>
      <w:rFonts w:ascii="Georgia" w:eastAsia="Georgia" w:hAnsi="Georgia" w:cs="Georgia"/>
      <w:b w:val="0"/>
      <w:bCs w:val="0"/>
      <w:i/>
      <w:iCs/>
      <w:smallCaps w:val="0"/>
      <w:strike w:val="0"/>
      <w:spacing w:val="-20"/>
      <w:sz w:val="20"/>
      <w:szCs w:val="20"/>
      <w:shd w:val="clear" w:color="auto" w:fill="FFFFFF"/>
    </w:rPr>
  </w:style>
  <w:style w:type="character" w:customStyle="1" w:styleId="Bodytext10ptItalic">
    <w:name w:val="Body text + 10 pt;Italic"/>
    <w:basedOn w:val="Bodytext"/>
    <w:rsid w:val="00F71B25"/>
    <w:rPr>
      <w:rFonts w:ascii="Georgia" w:eastAsia="Georgia" w:hAnsi="Georgia" w:cs="Georgia"/>
      <w:b w:val="0"/>
      <w:bCs w:val="0"/>
      <w:i/>
      <w:iCs/>
      <w:smallCaps w:val="0"/>
      <w:strike w:val="0"/>
      <w:spacing w:val="0"/>
      <w:sz w:val="20"/>
      <w:szCs w:val="20"/>
      <w:shd w:val="clear" w:color="auto" w:fill="FFFFFF"/>
    </w:rPr>
  </w:style>
  <w:style w:type="character" w:customStyle="1" w:styleId="Bodytext10ptItalicSpacing1pt">
    <w:name w:val="Body text + 10 pt;Italic;Spacing 1 pt"/>
    <w:basedOn w:val="Bodytext"/>
    <w:rsid w:val="00F71B25"/>
    <w:rPr>
      <w:rFonts w:ascii="Georgia" w:eastAsia="Georgia" w:hAnsi="Georgia" w:cs="Georgia"/>
      <w:b w:val="0"/>
      <w:bCs w:val="0"/>
      <w:i/>
      <w:iCs/>
      <w:smallCaps w:val="0"/>
      <w:strike w:val="0"/>
      <w:spacing w:val="20"/>
      <w:sz w:val="20"/>
      <w:szCs w:val="20"/>
      <w:shd w:val="clear" w:color="auto" w:fill="FFFFFF"/>
    </w:rPr>
  </w:style>
  <w:style w:type="character" w:customStyle="1" w:styleId="Bodytext3">
    <w:name w:val="Body text (3)_"/>
    <w:basedOn w:val="a0"/>
    <w:link w:val="Bodytext30"/>
    <w:rsid w:val="00F71B25"/>
    <w:rPr>
      <w:rFonts w:ascii="Georgia" w:eastAsia="Georgia" w:hAnsi="Georgia" w:cs="Georgia"/>
      <w:spacing w:val="20"/>
      <w:shd w:val="clear" w:color="auto" w:fill="FFFFFF"/>
    </w:rPr>
  </w:style>
  <w:style w:type="paragraph" w:customStyle="1" w:styleId="Bodytext30">
    <w:name w:val="Body text (3)"/>
    <w:basedOn w:val="a"/>
    <w:link w:val="Bodytext3"/>
    <w:rsid w:val="00F71B25"/>
    <w:pPr>
      <w:shd w:val="clear" w:color="auto" w:fill="FFFFFF"/>
      <w:spacing w:after="360" w:line="0" w:lineRule="atLeast"/>
    </w:pPr>
    <w:rPr>
      <w:rFonts w:ascii="Georgia" w:eastAsia="Georgia" w:hAnsi="Georgia" w:cs="Georgia"/>
      <w:color w:val="auto"/>
      <w:spacing w:val="20"/>
      <w:sz w:val="20"/>
      <w:szCs w:val="20"/>
      <w:lang w:val="el-GR"/>
    </w:rPr>
  </w:style>
  <w:style w:type="character" w:customStyle="1" w:styleId="Bodytext10ptSmallCapsSpacing1pt">
    <w:name w:val="Body text + 10 pt;Small Caps;Spacing 1 pt"/>
    <w:basedOn w:val="Bodytext"/>
    <w:rsid w:val="00F71B25"/>
    <w:rPr>
      <w:rFonts w:ascii="Georgia" w:eastAsia="Georgia" w:hAnsi="Georgia" w:cs="Georgia"/>
      <w:b w:val="0"/>
      <w:bCs w:val="0"/>
      <w:i w:val="0"/>
      <w:iCs w:val="0"/>
      <w:smallCaps/>
      <w:strike w:val="0"/>
      <w:spacing w:val="20"/>
      <w:sz w:val="20"/>
      <w:szCs w:val="20"/>
      <w:shd w:val="clear" w:color="auto" w:fill="FFFFFF"/>
    </w:rPr>
  </w:style>
  <w:style w:type="character" w:customStyle="1" w:styleId="BodytextItalic">
    <w:name w:val="Body text + Italic"/>
    <w:basedOn w:val="Bodytext"/>
    <w:rsid w:val="00F71B25"/>
    <w:rPr>
      <w:rFonts w:ascii="Georgia" w:eastAsia="Georgia" w:hAnsi="Georgia" w:cs="Georgia"/>
      <w:b w:val="0"/>
      <w:bCs w:val="0"/>
      <w:i/>
      <w:iCs/>
      <w:smallCaps w:val="0"/>
      <w:strike w:val="0"/>
      <w:spacing w:val="0"/>
      <w:sz w:val="19"/>
      <w:szCs w:val="19"/>
      <w:shd w:val="clear" w:color="auto" w:fill="FFFFFF"/>
    </w:rPr>
  </w:style>
  <w:style w:type="character" w:customStyle="1" w:styleId="Bodytext3105ptNotSmallCapsSpacing0ptScaling90">
    <w:name w:val="Body text (3) + 10;5 pt;Not Small Caps;Spacing 0 pt;Scaling 90%"/>
    <w:basedOn w:val="Bodytext3"/>
    <w:rsid w:val="00F71B25"/>
    <w:rPr>
      <w:rFonts w:ascii="Georgia" w:eastAsia="Georgia" w:hAnsi="Georgia" w:cs="Georgia"/>
      <w:b w:val="0"/>
      <w:bCs w:val="0"/>
      <w:i w:val="0"/>
      <w:iCs w:val="0"/>
      <w:smallCaps/>
      <w:strike w:val="0"/>
      <w:spacing w:val="10"/>
      <w:w w:val="90"/>
      <w:sz w:val="21"/>
      <w:szCs w:val="21"/>
      <w:shd w:val="clear" w:color="auto" w:fill="FFFFFF"/>
    </w:rPr>
  </w:style>
  <w:style w:type="paragraph" w:styleId="a7">
    <w:name w:val="header"/>
    <w:basedOn w:val="a"/>
    <w:link w:val="Char0"/>
    <w:uiPriority w:val="99"/>
    <w:semiHidden/>
    <w:unhideWhenUsed/>
    <w:rsid w:val="00DD0E87"/>
    <w:pPr>
      <w:tabs>
        <w:tab w:val="center" w:pos="4153"/>
        <w:tab w:val="right" w:pos="8306"/>
      </w:tabs>
    </w:pPr>
  </w:style>
  <w:style w:type="character" w:customStyle="1" w:styleId="Char0">
    <w:name w:val="Κεφαλίδα Char"/>
    <w:basedOn w:val="a0"/>
    <w:link w:val="a7"/>
    <w:uiPriority w:val="99"/>
    <w:semiHidden/>
    <w:rsid w:val="00DD0E87"/>
    <w:rPr>
      <w:rFonts w:ascii="Microsoft Sans Serif" w:eastAsia="Microsoft Sans Serif" w:hAnsi="Microsoft Sans Serif" w:cs="Microsoft Sans Serif"/>
      <w:color w:val="000000"/>
      <w:sz w:val="24"/>
      <w:szCs w:val="24"/>
      <w:lang w:val="en-US"/>
    </w:rPr>
  </w:style>
  <w:style w:type="paragraph" w:styleId="a8">
    <w:name w:val="footer"/>
    <w:basedOn w:val="a"/>
    <w:link w:val="Char1"/>
    <w:uiPriority w:val="99"/>
    <w:unhideWhenUsed/>
    <w:rsid w:val="00DD0E87"/>
    <w:pPr>
      <w:tabs>
        <w:tab w:val="center" w:pos="4153"/>
        <w:tab w:val="right" w:pos="8306"/>
      </w:tabs>
    </w:pPr>
  </w:style>
  <w:style w:type="character" w:customStyle="1" w:styleId="Char1">
    <w:name w:val="Υποσέλιδο Char"/>
    <w:basedOn w:val="a0"/>
    <w:link w:val="a8"/>
    <w:uiPriority w:val="99"/>
    <w:rsid w:val="00DD0E87"/>
    <w:rPr>
      <w:rFonts w:ascii="Microsoft Sans Serif" w:eastAsia="Microsoft Sans Serif" w:hAnsi="Microsoft Sans Serif" w:cs="Microsoft Sans Serif"/>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1B25"/>
    <w:rPr>
      <w:rFonts w:ascii="Microsoft Sans Serif" w:eastAsia="Microsoft Sans Serif" w:hAnsi="Microsoft Sans Serif" w:cs="Microsoft Sans Serif"/>
      <w:color w:val="000000"/>
      <w:sz w:val="24"/>
      <w:szCs w:val="24"/>
      <w:lang w:val="en-US"/>
    </w:rPr>
  </w:style>
  <w:style w:type="paragraph" w:styleId="Heading1">
    <w:name w:val="heading 1"/>
    <w:basedOn w:val="Normal"/>
    <w:link w:val="Heading1Char"/>
    <w:uiPriority w:val="9"/>
    <w:qFormat/>
    <w:rsid w:val="00105E3D"/>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05E3D"/>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05E3D"/>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05E3D"/>
    <w:pPr>
      <w:spacing w:before="100" w:beforeAutospacing="1" w:after="100" w:afterAutospacing="1"/>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E3D"/>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105E3D"/>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105E3D"/>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105E3D"/>
    <w:rPr>
      <w:rFonts w:ascii="Times New Roman" w:eastAsia="Times New Roman" w:hAnsi="Times New Roman" w:cs="Times New Roman"/>
      <w:b/>
      <w:bCs/>
      <w:sz w:val="24"/>
      <w:szCs w:val="24"/>
      <w:lang w:eastAsia="el-GR"/>
    </w:rPr>
  </w:style>
  <w:style w:type="character" w:styleId="Strong">
    <w:name w:val="Strong"/>
    <w:basedOn w:val="DefaultParagraphFont"/>
    <w:uiPriority w:val="22"/>
    <w:qFormat/>
    <w:rsid w:val="00105E3D"/>
    <w:rPr>
      <w:b/>
      <w:bCs/>
    </w:rPr>
  </w:style>
  <w:style w:type="character" w:styleId="Emphasis">
    <w:name w:val="Emphasis"/>
    <w:basedOn w:val="DefaultParagraphFont"/>
    <w:uiPriority w:val="20"/>
    <w:qFormat/>
    <w:rsid w:val="00105E3D"/>
    <w:rPr>
      <w:i/>
      <w:iCs/>
    </w:rPr>
  </w:style>
  <w:style w:type="paragraph" w:styleId="ListParagraph">
    <w:name w:val="List Paragraph"/>
    <w:basedOn w:val="Normal"/>
    <w:uiPriority w:val="34"/>
    <w:qFormat/>
    <w:rsid w:val="00105E3D"/>
    <w:pPr>
      <w:spacing w:after="120"/>
      <w:ind w:left="720"/>
      <w:contextualSpacing/>
      <w:jc w:val="both"/>
    </w:pPr>
    <w:rPr>
      <w:rFonts w:ascii="Times New Roman" w:eastAsia="MS Mincho" w:hAnsi="Times New Roman"/>
      <w:lang w:val="fr-FR" w:eastAsia="ja-JP"/>
    </w:rPr>
  </w:style>
  <w:style w:type="character" w:customStyle="1" w:styleId="Bodytext">
    <w:name w:val="Body text_"/>
    <w:basedOn w:val="DefaultParagraphFont"/>
    <w:link w:val="BodyText1"/>
    <w:rsid w:val="00F71B25"/>
    <w:rPr>
      <w:rFonts w:ascii="Georgia" w:eastAsia="Georgia" w:hAnsi="Georgia" w:cs="Georgia"/>
      <w:sz w:val="19"/>
      <w:szCs w:val="19"/>
      <w:shd w:val="clear" w:color="auto" w:fill="FFFFFF"/>
    </w:rPr>
  </w:style>
  <w:style w:type="character" w:customStyle="1" w:styleId="Heading10">
    <w:name w:val="Heading #1_"/>
    <w:basedOn w:val="DefaultParagraphFont"/>
    <w:link w:val="Heading11"/>
    <w:rsid w:val="00F71B25"/>
    <w:rPr>
      <w:rFonts w:ascii="Georgia" w:eastAsia="Georgia" w:hAnsi="Georgia" w:cs="Georgia"/>
      <w:spacing w:val="20"/>
      <w:shd w:val="clear" w:color="auto" w:fill="FFFFFF"/>
    </w:rPr>
  </w:style>
  <w:style w:type="paragraph" w:customStyle="1" w:styleId="BodyText1">
    <w:name w:val="Body Text1"/>
    <w:basedOn w:val="Normal"/>
    <w:link w:val="Bodytext"/>
    <w:rsid w:val="00F71B25"/>
    <w:pPr>
      <w:shd w:val="clear" w:color="auto" w:fill="FFFFFF"/>
      <w:spacing w:line="288" w:lineRule="exact"/>
      <w:jc w:val="both"/>
    </w:pPr>
    <w:rPr>
      <w:rFonts w:ascii="Georgia" w:eastAsia="Georgia" w:hAnsi="Georgia" w:cs="Georgia"/>
      <w:color w:val="auto"/>
      <w:sz w:val="19"/>
      <w:szCs w:val="19"/>
      <w:lang w:val="el-GR"/>
    </w:rPr>
  </w:style>
  <w:style w:type="paragraph" w:customStyle="1" w:styleId="Heading11">
    <w:name w:val="Heading #1"/>
    <w:basedOn w:val="Normal"/>
    <w:link w:val="Heading10"/>
    <w:rsid w:val="00F71B25"/>
    <w:pPr>
      <w:shd w:val="clear" w:color="auto" w:fill="FFFFFF"/>
      <w:spacing w:after="1500" w:line="0" w:lineRule="atLeast"/>
      <w:outlineLvl w:val="0"/>
    </w:pPr>
    <w:rPr>
      <w:rFonts w:ascii="Georgia" w:eastAsia="Georgia" w:hAnsi="Georgia" w:cs="Georgia"/>
      <w:color w:val="auto"/>
      <w:spacing w:val="20"/>
      <w:sz w:val="20"/>
      <w:szCs w:val="20"/>
      <w:lang w:val="el-GR"/>
    </w:rPr>
  </w:style>
  <w:style w:type="paragraph" w:styleId="BalloonText">
    <w:name w:val="Balloon Text"/>
    <w:basedOn w:val="Normal"/>
    <w:link w:val="BalloonTextChar"/>
    <w:uiPriority w:val="99"/>
    <w:semiHidden/>
    <w:unhideWhenUsed/>
    <w:rsid w:val="00F71B25"/>
    <w:rPr>
      <w:rFonts w:ascii="Tahoma" w:hAnsi="Tahoma" w:cs="Tahoma"/>
      <w:sz w:val="16"/>
      <w:szCs w:val="16"/>
    </w:rPr>
  </w:style>
  <w:style w:type="character" w:customStyle="1" w:styleId="BalloonTextChar">
    <w:name w:val="Balloon Text Char"/>
    <w:basedOn w:val="DefaultParagraphFont"/>
    <w:link w:val="BalloonText"/>
    <w:uiPriority w:val="99"/>
    <w:semiHidden/>
    <w:rsid w:val="00F71B25"/>
    <w:rPr>
      <w:rFonts w:ascii="Tahoma" w:eastAsia="Microsoft Sans Serif" w:hAnsi="Tahoma" w:cs="Tahoma"/>
      <w:color w:val="000000"/>
      <w:sz w:val="16"/>
      <w:szCs w:val="16"/>
      <w:lang w:val="en-US"/>
    </w:rPr>
  </w:style>
  <w:style w:type="character" w:customStyle="1" w:styleId="Bodytext10ptItalicSpacing-1pt">
    <w:name w:val="Body text + 10 pt;Italic;Spacing -1 pt"/>
    <w:basedOn w:val="Bodytext"/>
    <w:rsid w:val="00F71B25"/>
    <w:rPr>
      <w:rFonts w:ascii="Georgia" w:eastAsia="Georgia" w:hAnsi="Georgia" w:cs="Georgia"/>
      <w:b w:val="0"/>
      <w:bCs w:val="0"/>
      <w:i/>
      <w:iCs/>
      <w:smallCaps w:val="0"/>
      <w:strike w:val="0"/>
      <w:spacing w:val="-20"/>
      <w:sz w:val="20"/>
      <w:szCs w:val="20"/>
      <w:shd w:val="clear" w:color="auto" w:fill="FFFFFF"/>
    </w:rPr>
  </w:style>
  <w:style w:type="character" w:customStyle="1" w:styleId="Bodytext10ptItalic">
    <w:name w:val="Body text + 10 pt;Italic"/>
    <w:basedOn w:val="Bodytext"/>
    <w:rsid w:val="00F71B25"/>
    <w:rPr>
      <w:rFonts w:ascii="Georgia" w:eastAsia="Georgia" w:hAnsi="Georgia" w:cs="Georgia"/>
      <w:b w:val="0"/>
      <w:bCs w:val="0"/>
      <w:i/>
      <w:iCs/>
      <w:smallCaps w:val="0"/>
      <w:strike w:val="0"/>
      <w:spacing w:val="0"/>
      <w:sz w:val="20"/>
      <w:szCs w:val="20"/>
      <w:shd w:val="clear" w:color="auto" w:fill="FFFFFF"/>
    </w:rPr>
  </w:style>
  <w:style w:type="character" w:customStyle="1" w:styleId="Bodytext10ptItalicSpacing1pt">
    <w:name w:val="Body text + 10 pt;Italic;Spacing 1 pt"/>
    <w:basedOn w:val="Bodytext"/>
    <w:rsid w:val="00F71B25"/>
    <w:rPr>
      <w:rFonts w:ascii="Georgia" w:eastAsia="Georgia" w:hAnsi="Georgia" w:cs="Georgia"/>
      <w:b w:val="0"/>
      <w:bCs w:val="0"/>
      <w:i/>
      <w:iCs/>
      <w:smallCaps w:val="0"/>
      <w:strike w:val="0"/>
      <w:spacing w:val="20"/>
      <w:sz w:val="20"/>
      <w:szCs w:val="20"/>
      <w:shd w:val="clear" w:color="auto" w:fill="FFFFFF"/>
    </w:rPr>
  </w:style>
  <w:style w:type="character" w:customStyle="1" w:styleId="Bodytext3">
    <w:name w:val="Body text (3)_"/>
    <w:basedOn w:val="DefaultParagraphFont"/>
    <w:link w:val="Bodytext30"/>
    <w:rsid w:val="00F71B25"/>
    <w:rPr>
      <w:rFonts w:ascii="Georgia" w:eastAsia="Georgia" w:hAnsi="Georgia" w:cs="Georgia"/>
      <w:spacing w:val="20"/>
      <w:shd w:val="clear" w:color="auto" w:fill="FFFFFF"/>
    </w:rPr>
  </w:style>
  <w:style w:type="paragraph" w:customStyle="1" w:styleId="Bodytext30">
    <w:name w:val="Body text (3)"/>
    <w:basedOn w:val="Normal"/>
    <w:link w:val="Bodytext3"/>
    <w:rsid w:val="00F71B25"/>
    <w:pPr>
      <w:shd w:val="clear" w:color="auto" w:fill="FFFFFF"/>
      <w:spacing w:after="360" w:line="0" w:lineRule="atLeast"/>
    </w:pPr>
    <w:rPr>
      <w:rFonts w:ascii="Georgia" w:eastAsia="Georgia" w:hAnsi="Georgia" w:cs="Georgia"/>
      <w:color w:val="auto"/>
      <w:spacing w:val="20"/>
      <w:sz w:val="20"/>
      <w:szCs w:val="20"/>
      <w:lang w:val="el-GR"/>
    </w:rPr>
  </w:style>
  <w:style w:type="character" w:customStyle="1" w:styleId="Bodytext10ptSmallCapsSpacing1pt">
    <w:name w:val="Body text + 10 pt;Small Caps;Spacing 1 pt"/>
    <w:basedOn w:val="Bodytext"/>
    <w:rsid w:val="00F71B25"/>
    <w:rPr>
      <w:rFonts w:ascii="Georgia" w:eastAsia="Georgia" w:hAnsi="Georgia" w:cs="Georgia"/>
      <w:b w:val="0"/>
      <w:bCs w:val="0"/>
      <w:i w:val="0"/>
      <w:iCs w:val="0"/>
      <w:smallCaps/>
      <w:strike w:val="0"/>
      <w:spacing w:val="20"/>
      <w:sz w:val="20"/>
      <w:szCs w:val="20"/>
      <w:shd w:val="clear" w:color="auto" w:fill="FFFFFF"/>
    </w:rPr>
  </w:style>
  <w:style w:type="character" w:customStyle="1" w:styleId="BodytextItalic">
    <w:name w:val="Body text + Italic"/>
    <w:basedOn w:val="Bodytext"/>
    <w:rsid w:val="00F71B25"/>
    <w:rPr>
      <w:rFonts w:ascii="Georgia" w:eastAsia="Georgia" w:hAnsi="Georgia" w:cs="Georgia"/>
      <w:b w:val="0"/>
      <w:bCs w:val="0"/>
      <w:i/>
      <w:iCs/>
      <w:smallCaps w:val="0"/>
      <w:strike w:val="0"/>
      <w:spacing w:val="0"/>
      <w:sz w:val="19"/>
      <w:szCs w:val="19"/>
      <w:shd w:val="clear" w:color="auto" w:fill="FFFFFF"/>
    </w:rPr>
  </w:style>
  <w:style w:type="character" w:customStyle="1" w:styleId="Bodytext3105ptNotSmallCapsSpacing0ptScaling90">
    <w:name w:val="Body text (3) + 10;5 pt;Not Small Caps;Spacing 0 pt;Scaling 90%"/>
    <w:basedOn w:val="Bodytext3"/>
    <w:rsid w:val="00F71B25"/>
    <w:rPr>
      <w:rFonts w:ascii="Georgia" w:eastAsia="Georgia" w:hAnsi="Georgia" w:cs="Georgia"/>
      <w:b w:val="0"/>
      <w:bCs w:val="0"/>
      <w:i w:val="0"/>
      <w:iCs w:val="0"/>
      <w:smallCaps/>
      <w:strike w:val="0"/>
      <w:spacing w:val="10"/>
      <w:w w:val="9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3349</Words>
  <Characters>18089</Characters>
  <Application>Microsoft Office Word</Application>
  <DocSecurity>0</DocSecurity>
  <Lines>150</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Δέσποινα Πάνου</cp:lastModifiedBy>
  <cp:revision>5</cp:revision>
  <cp:lastPrinted>2022-03-16T08:58:00Z</cp:lastPrinted>
  <dcterms:created xsi:type="dcterms:W3CDTF">2020-05-08T14:37:00Z</dcterms:created>
  <dcterms:modified xsi:type="dcterms:W3CDTF">2025-02-11T18:59:00Z</dcterms:modified>
</cp:coreProperties>
</file>