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383F6" w14:textId="12D3F26F" w:rsidR="00FB124D" w:rsidRDefault="00AD1A53" w:rsidP="00846E23">
      <w:pPr>
        <w:spacing w:line="240" w:lineRule="auto"/>
        <w:contextualSpacing/>
        <w:rPr>
          <w:rFonts w:cstheme="minorHAnsi"/>
          <w:b/>
          <w:bCs/>
          <w:sz w:val="28"/>
          <w:szCs w:val="28"/>
        </w:rPr>
      </w:pPr>
      <w:r w:rsidRPr="00AD1A53">
        <w:rPr>
          <w:rFonts w:cstheme="minorHAnsi"/>
          <w:b/>
          <w:bCs/>
          <w:sz w:val="28"/>
          <w:szCs w:val="28"/>
        </w:rPr>
        <w:t>4</w:t>
      </w:r>
      <w:r w:rsidR="00FB124D" w:rsidRPr="00AD1A53">
        <w:rPr>
          <w:rFonts w:cstheme="minorHAnsi"/>
          <w:b/>
          <w:bCs/>
          <w:sz w:val="28"/>
          <w:szCs w:val="28"/>
        </w:rPr>
        <w:t>.</w:t>
      </w:r>
      <w:r w:rsidRPr="00AD1A53">
        <w:rPr>
          <w:rFonts w:cstheme="minorHAnsi"/>
          <w:b/>
          <w:bCs/>
          <w:sz w:val="28"/>
          <w:szCs w:val="28"/>
        </w:rPr>
        <w:t xml:space="preserve"> </w:t>
      </w:r>
      <w:r w:rsidR="00746C0C">
        <w:rPr>
          <w:rFonts w:cstheme="minorHAnsi"/>
          <w:b/>
          <w:bCs/>
          <w:sz w:val="28"/>
          <w:szCs w:val="28"/>
        </w:rPr>
        <w:t>Δημιουργικότητα και Παρακμή</w:t>
      </w:r>
    </w:p>
    <w:p w14:paraId="6209073D" w14:textId="77777777" w:rsidR="00AD1A53" w:rsidRPr="00AD1A53" w:rsidRDefault="00AD1A53" w:rsidP="00BE32D8">
      <w:pPr>
        <w:spacing w:line="240" w:lineRule="auto"/>
        <w:contextualSpacing/>
        <w:jc w:val="both"/>
        <w:rPr>
          <w:rFonts w:cstheme="minorHAnsi"/>
          <w:b/>
          <w:bCs/>
          <w:sz w:val="28"/>
          <w:szCs w:val="28"/>
        </w:rPr>
      </w:pPr>
    </w:p>
    <w:p w14:paraId="0AEF14AC" w14:textId="242B18C8" w:rsidR="00542319" w:rsidRPr="00747D05" w:rsidRDefault="00FB124D" w:rsidP="002050AD">
      <w:pPr>
        <w:autoSpaceDE w:val="0"/>
        <w:autoSpaceDN w:val="0"/>
        <w:adjustRightInd w:val="0"/>
        <w:spacing w:after="0" w:line="240" w:lineRule="auto"/>
        <w:ind w:firstLine="720"/>
        <w:jc w:val="both"/>
        <w:rPr>
          <w:rFonts w:cstheme="minorHAnsi"/>
          <w:sz w:val="28"/>
          <w:szCs w:val="28"/>
        </w:rPr>
      </w:pPr>
      <w:r w:rsidRPr="00747D05">
        <w:rPr>
          <w:rFonts w:cstheme="minorHAnsi"/>
          <w:sz w:val="28"/>
          <w:szCs w:val="28"/>
        </w:rPr>
        <w:t>Ένα πεδίο στο οποίο κρίνεται η υγεία και η νοσηρότητα είναι αυτό της επιρροής και των κινήτρων. Τι είδους επιρροή</w:t>
      </w:r>
      <w:r w:rsidR="00542319">
        <w:rPr>
          <w:rFonts w:cstheme="minorHAnsi"/>
          <w:sz w:val="28"/>
          <w:szCs w:val="28"/>
        </w:rPr>
        <w:t xml:space="preserve"> </w:t>
      </w:r>
      <w:r w:rsidRPr="00747D05">
        <w:rPr>
          <w:rFonts w:cstheme="minorHAnsi"/>
          <w:sz w:val="28"/>
          <w:szCs w:val="28"/>
        </w:rPr>
        <w:t>ασκεί μια εκκλησιαστική ομάδα στα μέλη της και ποιο είναι το</w:t>
      </w:r>
      <w:r w:rsidR="00542319">
        <w:rPr>
          <w:rFonts w:cstheme="minorHAnsi"/>
          <w:sz w:val="28"/>
          <w:szCs w:val="28"/>
        </w:rPr>
        <w:t xml:space="preserve"> </w:t>
      </w:r>
      <w:r w:rsidRPr="00747D05">
        <w:rPr>
          <w:rFonts w:cstheme="minorHAnsi"/>
          <w:sz w:val="28"/>
          <w:szCs w:val="28"/>
        </w:rPr>
        <w:t>δικό τους κίνητρο να παραμένουν μέλη της; Οπωσδήποτε η</w:t>
      </w:r>
      <w:r w:rsidR="00542319">
        <w:rPr>
          <w:rFonts w:cstheme="minorHAnsi"/>
          <w:sz w:val="28"/>
          <w:szCs w:val="28"/>
        </w:rPr>
        <w:t xml:space="preserve"> </w:t>
      </w:r>
      <w:r w:rsidRPr="002050AD">
        <w:rPr>
          <w:rFonts w:cstheme="minorHAnsi"/>
          <w:b/>
          <w:bCs/>
          <w:sz w:val="28"/>
          <w:szCs w:val="28"/>
        </w:rPr>
        <w:t>εξέλιξη και πραγμάτωση</w:t>
      </w:r>
      <w:r w:rsidRPr="00747D05">
        <w:rPr>
          <w:rFonts w:cstheme="minorHAnsi"/>
          <w:sz w:val="28"/>
          <w:szCs w:val="28"/>
        </w:rPr>
        <w:t xml:space="preserve"> πτυχών του εαυτού αποτελεί ισχυρό</w:t>
      </w:r>
      <w:r w:rsidR="00542319">
        <w:rPr>
          <w:rFonts w:cstheme="minorHAnsi"/>
          <w:sz w:val="28"/>
          <w:szCs w:val="28"/>
        </w:rPr>
        <w:t xml:space="preserve"> </w:t>
      </w:r>
      <w:r w:rsidRPr="00747D05">
        <w:rPr>
          <w:rFonts w:cstheme="minorHAnsi"/>
          <w:sz w:val="28"/>
          <w:szCs w:val="28"/>
        </w:rPr>
        <w:t xml:space="preserve">κίνητρο, αλλά φαίνεται </w:t>
      </w:r>
      <w:r w:rsidRPr="00F97967">
        <w:rPr>
          <w:rFonts w:cstheme="minorHAnsi"/>
          <w:b/>
          <w:bCs/>
          <w:sz w:val="28"/>
          <w:szCs w:val="28"/>
        </w:rPr>
        <w:t>απαραίτητη και η εξεύρεση νοήματος</w:t>
      </w:r>
      <w:r w:rsidR="00542319" w:rsidRPr="00F97967">
        <w:rPr>
          <w:rFonts w:cstheme="minorHAnsi"/>
          <w:b/>
          <w:bCs/>
          <w:sz w:val="28"/>
          <w:szCs w:val="28"/>
        </w:rPr>
        <w:t xml:space="preserve"> </w:t>
      </w:r>
      <w:r w:rsidRPr="00F97967">
        <w:rPr>
          <w:rFonts w:cstheme="minorHAnsi"/>
          <w:b/>
          <w:bCs/>
          <w:sz w:val="28"/>
          <w:szCs w:val="28"/>
        </w:rPr>
        <w:t>προσφοράς.</w:t>
      </w:r>
      <w:r w:rsidR="00973FBF" w:rsidRPr="00973FBF">
        <w:rPr>
          <w:rFonts w:cstheme="minorHAnsi"/>
          <w:b/>
          <w:bCs/>
          <w:sz w:val="28"/>
          <w:szCs w:val="28"/>
        </w:rPr>
        <w:t xml:space="preserve"> </w:t>
      </w:r>
      <w:r w:rsidRPr="00493643">
        <w:rPr>
          <w:rFonts w:cstheme="minorHAnsi"/>
          <w:b/>
          <w:bCs/>
          <w:sz w:val="28"/>
          <w:szCs w:val="28"/>
        </w:rPr>
        <w:t xml:space="preserve">Το νόημα, η αίσθηση ότι κάτι προσφέρει στην κοινωνία, συνιστά ισχυρότατη </w:t>
      </w:r>
      <w:proofErr w:type="spellStart"/>
      <w:r w:rsidRPr="00493643">
        <w:rPr>
          <w:rFonts w:cstheme="minorHAnsi"/>
          <w:b/>
          <w:bCs/>
          <w:sz w:val="28"/>
          <w:szCs w:val="28"/>
        </w:rPr>
        <w:t>κινητοποιητική</w:t>
      </w:r>
      <w:proofErr w:type="spellEnd"/>
      <w:r w:rsidRPr="00493643">
        <w:rPr>
          <w:rFonts w:cstheme="minorHAnsi"/>
          <w:b/>
          <w:bCs/>
          <w:sz w:val="28"/>
          <w:szCs w:val="28"/>
        </w:rPr>
        <w:t xml:space="preserve"> δύναμη για τον άνθρωπο.</w:t>
      </w:r>
      <w:r w:rsidRPr="00747D05">
        <w:rPr>
          <w:rFonts w:cstheme="minorHAnsi"/>
          <w:sz w:val="28"/>
          <w:szCs w:val="28"/>
        </w:rPr>
        <w:t xml:space="preserve"> Η κοινωνικότητα του ανθρώπου είναι στοιχείο του ‘</w:t>
      </w:r>
      <w:proofErr w:type="spellStart"/>
      <w:r w:rsidRPr="00747D05">
        <w:rPr>
          <w:rFonts w:cstheme="minorHAnsi"/>
          <w:sz w:val="28"/>
          <w:szCs w:val="28"/>
        </w:rPr>
        <w:t>κατ</w:t>
      </w:r>
      <w:proofErr w:type="spellEnd"/>
      <w:r w:rsidRPr="00747D05">
        <w:rPr>
          <w:rFonts w:cstheme="minorHAnsi"/>
          <w:sz w:val="28"/>
          <w:szCs w:val="28"/>
        </w:rPr>
        <w:t>’ εικόνα’. Άλλωστε, «τα χαρίσματα</w:t>
      </w:r>
      <w:r w:rsidR="00973FBF" w:rsidRPr="00973FBF">
        <w:rPr>
          <w:rFonts w:cstheme="minorHAnsi"/>
          <w:sz w:val="28"/>
          <w:szCs w:val="28"/>
        </w:rPr>
        <w:t xml:space="preserve"> </w:t>
      </w:r>
      <w:r w:rsidRPr="00747D05">
        <w:rPr>
          <w:rFonts w:cstheme="minorHAnsi"/>
          <w:sz w:val="28"/>
          <w:szCs w:val="28"/>
        </w:rPr>
        <w:t>είναι τρόποι με τους οποίους οι άνθρωποι εκφράζουν την προσωπικότητά τους εν αγάπη μέσα σε συγκεκριμένες σχέσεις.</w:t>
      </w:r>
      <w:r w:rsidR="00542319">
        <w:rPr>
          <w:rFonts w:cstheme="minorHAnsi"/>
          <w:sz w:val="28"/>
          <w:szCs w:val="28"/>
        </w:rPr>
        <w:t xml:space="preserve"> </w:t>
      </w:r>
      <w:r w:rsidRPr="001D6720">
        <w:rPr>
          <w:rFonts w:cstheme="minorHAnsi"/>
          <w:b/>
          <w:bCs/>
          <w:sz w:val="28"/>
          <w:szCs w:val="28"/>
        </w:rPr>
        <w:t>Δεν διαθέτουμε χαρίσματα για τους εαυτούς μας αλλά για σχέσεις.</w:t>
      </w:r>
      <w:r w:rsidRPr="00747D05">
        <w:rPr>
          <w:rFonts w:cstheme="minorHAnsi"/>
          <w:sz w:val="28"/>
          <w:szCs w:val="28"/>
        </w:rPr>
        <w:t xml:space="preserve"> Και μιλούμε για σχέσεις στις οποίες υπάρχει και ενότητα</w:t>
      </w:r>
      <w:r w:rsidR="00542319">
        <w:rPr>
          <w:rFonts w:cstheme="minorHAnsi"/>
          <w:sz w:val="28"/>
          <w:szCs w:val="28"/>
        </w:rPr>
        <w:t xml:space="preserve"> </w:t>
      </w:r>
      <w:r w:rsidRPr="00747D05">
        <w:rPr>
          <w:rFonts w:cstheme="minorHAnsi"/>
          <w:sz w:val="28"/>
          <w:szCs w:val="28"/>
        </w:rPr>
        <w:t>και ποικιλία, και σύνδεση και διαφοροποίηση. Όταν υφίσταται</w:t>
      </w:r>
      <w:r w:rsidR="00542319">
        <w:rPr>
          <w:rFonts w:cstheme="minorHAnsi"/>
          <w:sz w:val="28"/>
          <w:szCs w:val="28"/>
        </w:rPr>
        <w:t xml:space="preserve"> </w:t>
      </w:r>
      <w:r w:rsidRPr="00747D05">
        <w:rPr>
          <w:rFonts w:cstheme="minorHAnsi"/>
          <w:sz w:val="28"/>
          <w:szCs w:val="28"/>
        </w:rPr>
        <w:t>μόνο το ένα από αυτά δεν αναδύονται χαρίσματα».</w:t>
      </w:r>
    </w:p>
    <w:p w14:paraId="578E225D" w14:textId="71629483" w:rsidR="00FB124D" w:rsidRPr="00747D05" w:rsidRDefault="00FB124D" w:rsidP="00973FBF">
      <w:pPr>
        <w:autoSpaceDE w:val="0"/>
        <w:autoSpaceDN w:val="0"/>
        <w:adjustRightInd w:val="0"/>
        <w:spacing w:after="0" w:line="240" w:lineRule="auto"/>
        <w:ind w:firstLine="720"/>
        <w:jc w:val="both"/>
        <w:rPr>
          <w:rFonts w:cstheme="minorHAnsi"/>
          <w:sz w:val="28"/>
          <w:szCs w:val="28"/>
        </w:rPr>
      </w:pPr>
      <w:r w:rsidRPr="00F97967">
        <w:rPr>
          <w:rFonts w:cstheme="minorHAnsi"/>
          <w:i/>
          <w:iCs/>
          <w:sz w:val="28"/>
          <w:szCs w:val="28"/>
        </w:rPr>
        <w:t>Συχνά ακούω από κληρικούς, απογοητευμένους κατά τα</w:t>
      </w:r>
      <w:r w:rsidR="00542319" w:rsidRPr="00F97967">
        <w:rPr>
          <w:rFonts w:cstheme="minorHAnsi"/>
          <w:i/>
          <w:iCs/>
          <w:sz w:val="28"/>
          <w:szCs w:val="28"/>
        </w:rPr>
        <w:t xml:space="preserve"> </w:t>
      </w:r>
      <w:r w:rsidRPr="00F97967">
        <w:rPr>
          <w:rFonts w:cstheme="minorHAnsi"/>
          <w:i/>
          <w:iCs/>
          <w:sz w:val="28"/>
          <w:szCs w:val="28"/>
        </w:rPr>
        <w:t xml:space="preserve">άλλα από την εκκλησιαστική διοίκηση ή από τις σχέσεις με </w:t>
      </w:r>
      <w:proofErr w:type="spellStart"/>
      <w:r w:rsidRPr="00F97967">
        <w:rPr>
          <w:rFonts w:cstheme="minorHAnsi"/>
          <w:i/>
          <w:iCs/>
          <w:sz w:val="28"/>
          <w:szCs w:val="28"/>
        </w:rPr>
        <w:t>συνεφημερίους</w:t>
      </w:r>
      <w:proofErr w:type="spellEnd"/>
      <w:r w:rsidRPr="00F97967">
        <w:rPr>
          <w:rFonts w:cstheme="minorHAnsi"/>
          <w:i/>
          <w:iCs/>
          <w:sz w:val="28"/>
          <w:szCs w:val="28"/>
        </w:rPr>
        <w:t>, ότι αυτό που τούς κρατά και τούς εμπνέει είναι</w:t>
      </w:r>
      <w:r w:rsidR="00542319" w:rsidRPr="00F97967">
        <w:rPr>
          <w:rFonts w:cstheme="minorHAnsi"/>
          <w:i/>
          <w:iCs/>
          <w:sz w:val="28"/>
          <w:szCs w:val="28"/>
        </w:rPr>
        <w:t xml:space="preserve"> </w:t>
      </w:r>
      <w:r w:rsidRPr="00F97967">
        <w:rPr>
          <w:rFonts w:cstheme="minorHAnsi"/>
          <w:i/>
          <w:iCs/>
          <w:sz w:val="28"/>
          <w:szCs w:val="28"/>
        </w:rPr>
        <w:t>το έργο που προσφέρουν, οι καλές σχέσεις με τους πιστούς, και</w:t>
      </w:r>
      <w:r w:rsidR="00542319" w:rsidRPr="00F97967">
        <w:rPr>
          <w:rFonts w:cstheme="minorHAnsi"/>
          <w:i/>
          <w:iCs/>
          <w:sz w:val="28"/>
          <w:szCs w:val="28"/>
        </w:rPr>
        <w:t xml:space="preserve"> </w:t>
      </w:r>
      <w:r w:rsidRPr="00F97967">
        <w:rPr>
          <w:rFonts w:cstheme="minorHAnsi"/>
          <w:i/>
          <w:iCs/>
          <w:sz w:val="28"/>
          <w:szCs w:val="28"/>
        </w:rPr>
        <w:t xml:space="preserve">η ευγνωμοσύνη όσων </w:t>
      </w:r>
      <w:proofErr w:type="spellStart"/>
      <w:r w:rsidRPr="00F97967">
        <w:rPr>
          <w:rFonts w:cstheme="minorHAnsi"/>
          <w:i/>
          <w:iCs/>
          <w:sz w:val="28"/>
          <w:szCs w:val="28"/>
        </w:rPr>
        <w:t>βοηθούνται</w:t>
      </w:r>
      <w:proofErr w:type="spellEnd"/>
      <w:r w:rsidRPr="00F97967">
        <w:rPr>
          <w:rFonts w:cstheme="minorHAnsi"/>
          <w:i/>
          <w:iCs/>
          <w:sz w:val="28"/>
          <w:szCs w:val="28"/>
        </w:rPr>
        <w:t xml:space="preserve"> από τη δράση τους.</w:t>
      </w:r>
    </w:p>
    <w:p w14:paraId="78B64AD0" w14:textId="340299DE" w:rsidR="00FB124D" w:rsidRPr="00F97967" w:rsidRDefault="00FB124D" w:rsidP="00973FBF">
      <w:pPr>
        <w:autoSpaceDE w:val="0"/>
        <w:autoSpaceDN w:val="0"/>
        <w:adjustRightInd w:val="0"/>
        <w:spacing w:after="0" w:line="240" w:lineRule="auto"/>
        <w:ind w:firstLine="720"/>
        <w:jc w:val="both"/>
        <w:rPr>
          <w:rFonts w:cstheme="minorHAnsi"/>
          <w:b/>
          <w:bCs/>
          <w:sz w:val="28"/>
          <w:szCs w:val="28"/>
        </w:rPr>
      </w:pPr>
      <w:r w:rsidRPr="00747D05">
        <w:rPr>
          <w:rFonts w:cstheme="minorHAnsi"/>
          <w:sz w:val="28"/>
          <w:szCs w:val="28"/>
        </w:rPr>
        <w:t>Τι μπορεί να υποκινήσει ένα στέλεχος της Εκκλησίας για να</w:t>
      </w:r>
      <w:r w:rsidR="00542319">
        <w:rPr>
          <w:rFonts w:cstheme="minorHAnsi"/>
          <w:sz w:val="28"/>
          <w:szCs w:val="28"/>
        </w:rPr>
        <w:t xml:space="preserve"> </w:t>
      </w:r>
      <w:r w:rsidRPr="00747D05">
        <w:rPr>
          <w:rFonts w:cstheme="minorHAnsi"/>
          <w:sz w:val="28"/>
          <w:szCs w:val="28"/>
        </w:rPr>
        <w:t xml:space="preserve">γίνει δημιουργικό; </w:t>
      </w:r>
      <w:r w:rsidRPr="00F97967">
        <w:rPr>
          <w:rFonts w:cstheme="minorHAnsi"/>
          <w:b/>
          <w:bCs/>
          <w:sz w:val="28"/>
          <w:szCs w:val="28"/>
        </w:rPr>
        <w:t>Η πείρα έχει δείξει ότι γενικά οι άνθρωποι υποκινούνται</w:t>
      </w:r>
    </w:p>
    <w:p w14:paraId="738CBF67" w14:textId="1E5FE6CB" w:rsidR="00FB124D" w:rsidRPr="00747D05" w:rsidRDefault="00FB124D" w:rsidP="00BE32D8">
      <w:pPr>
        <w:autoSpaceDE w:val="0"/>
        <w:autoSpaceDN w:val="0"/>
        <w:adjustRightInd w:val="0"/>
        <w:spacing w:after="0" w:line="240" w:lineRule="auto"/>
        <w:jc w:val="both"/>
        <w:rPr>
          <w:rFonts w:cstheme="minorHAnsi"/>
          <w:sz w:val="28"/>
          <w:szCs w:val="28"/>
        </w:rPr>
      </w:pPr>
      <w:r w:rsidRPr="00F97967">
        <w:rPr>
          <w:rFonts w:cstheme="minorHAnsi"/>
          <w:b/>
          <w:bCs/>
          <w:sz w:val="28"/>
          <w:szCs w:val="28"/>
        </w:rPr>
        <w:t>εντονότερα από ηθικούς και ψυχολογικούς λόγους, παρά από</w:t>
      </w:r>
      <w:r w:rsidR="00542319" w:rsidRPr="00F97967">
        <w:rPr>
          <w:rFonts w:cstheme="minorHAnsi"/>
          <w:b/>
          <w:bCs/>
          <w:sz w:val="28"/>
          <w:szCs w:val="28"/>
        </w:rPr>
        <w:t xml:space="preserve"> </w:t>
      </w:r>
      <w:r w:rsidRPr="00F97967">
        <w:rPr>
          <w:rFonts w:cstheme="minorHAnsi"/>
          <w:b/>
          <w:bCs/>
          <w:sz w:val="28"/>
          <w:szCs w:val="28"/>
        </w:rPr>
        <w:t>τα χρήματα.</w:t>
      </w:r>
      <w:r w:rsidRPr="00747D05">
        <w:rPr>
          <w:rFonts w:cstheme="minorHAnsi"/>
          <w:sz w:val="28"/>
          <w:szCs w:val="28"/>
        </w:rPr>
        <w:t xml:space="preserve"> Οπωσδήποτε στον ιδιωτικό τομέα (ελεύθεροι</w:t>
      </w:r>
      <w:r w:rsidR="00542319">
        <w:rPr>
          <w:rFonts w:cstheme="minorHAnsi"/>
          <w:sz w:val="28"/>
          <w:szCs w:val="28"/>
        </w:rPr>
        <w:t xml:space="preserve"> </w:t>
      </w:r>
      <w:r w:rsidRPr="00747D05">
        <w:rPr>
          <w:rFonts w:cstheme="minorHAnsi"/>
          <w:sz w:val="28"/>
          <w:szCs w:val="28"/>
        </w:rPr>
        <w:t>επαγγελματίες, οικογενειακές επιχειρήσεις) το κέρδος συνιστά</w:t>
      </w:r>
      <w:r w:rsidR="00542319">
        <w:rPr>
          <w:rFonts w:cstheme="minorHAnsi"/>
          <w:sz w:val="28"/>
          <w:szCs w:val="28"/>
        </w:rPr>
        <w:t xml:space="preserve"> </w:t>
      </w:r>
      <w:r w:rsidRPr="00747D05">
        <w:rPr>
          <w:rFonts w:cstheme="minorHAnsi"/>
          <w:sz w:val="28"/>
          <w:szCs w:val="28"/>
        </w:rPr>
        <w:t xml:space="preserve">ισχυρό κίνητρο για παραγωγικότητα. Όμως – ευτυχώς- </w:t>
      </w:r>
      <w:r w:rsidRPr="006437DF">
        <w:rPr>
          <w:rFonts w:cstheme="minorHAnsi"/>
          <w:b/>
          <w:bCs/>
          <w:sz w:val="28"/>
          <w:szCs w:val="28"/>
        </w:rPr>
        <w:t xml:space="preserve">κίνητρα όπως η προσφορά για το κοινό καλό, η ευγνωμοσύνη </w:t>
      </w:r>
      <w:r w:rsidR="00542319" w:rsidRPr="006437DF">
        <w:rPr>
          <w:rFonts w:cstheme="minorHAnsi"/>
          <w:b/>
          <w:bCs/>
          <w:sz w:val="28"/>
          <w:szCs w:val="28"/>
        </w:rPr>
        <w:t xml:space="preserve">προς </w:t>
      </w:r>
      <w:r w:rsidRPr="006437DF">
        <w:rPr>
          <w:rFonts w:cstheme="minorHAnsi"/>
          <w:b/>
          <w:bCs/>
          <w:sz w:val="28"/>
          <w:szCs w:val="28"/>
        </w:rPr>
        <w:t xml:space="preserve">τον Θεό, η αφοσίωση στην ενορία, η εκτίμηση και αγάπη </w:t>
      </w:r>
      <w:r w:rsidR="00542319" w:rsidRPr="006437DF">
        <w:rPr>
          <w:rFonts w:cstheme="minorHAnsi"/>
          <w:b/>
          <w:bCs/>
          <w:sz w:val="28"/>
          <w:szCs w:val="28"/>
        </w:rPr>
        <w:t xml:space="preserve">προς </w:t>
      </w:r>
      <w:r w:rsidRPr="006437DF">
        <w:rPr>
          <w:rFonts w:cstheme="minorHAnsi"/>
          <w:b/>
          <w:bCs/>
          <w:sz w:val="28"/>
          <w:szCs w:val="28"/>
        </w:rPr>
        <w:t>τον εφημέριο λειτουργούν ακόμη και συγκροτούν το εκκλησιαστικό έργο</w:t>
      </w:r>
      <w:r w:rsidRPr="00747D05">
        <w:rPr>
          <w:rFonts w:cstheme="minorHAnsi"/>
          <w:sz w:val="28"/>
          <w:szCs w:val="28"/>
        </w:rPr>
        <w:t>. Οι εκκλησιαστικοί σύμβουλοι (επίτροποι),</w:t>
      </w:r>
      <w:r w:rsidR="00542319">
        <w:rPr>
          <w:rFonts w:cstheme="minorHAnsi"/>
          <w:sz w:val="28"/>
          <w:szCs w:val="28"/>
        </w:rPr>
        <w:t xml:space="preserve"> </w:t>
      </w:r>
      <w:r w:rsidRPr="00747D05">
        <w:rPr>
          <w:rFonts w:cstheme="minorHAnsi"/>
          <w:sz w:val="28"/>
          <w:szCs w:val="28"/>
        </w:rPr>
        <w:t>όσοι εργάζονται σε εθελοντικές φιλανθρωπικές διακονίες, οι</w:t>
      </w:r>
    </w:p>
    <w:p w14:paraId="09E6759D" w14:textId="3D58EF19" w:rsidR="00FB124D" w:rsidRPr="00747D05" w:rsidRDefault="00FB124D" w:rsidP="00BE32D8">
      <w:pPr>
        <w:autoSpaceDE w:val="0"/>
        <w:autoSpaceDN w:val="0"/>
        <w:adjustRightInd w:val="0"/>
        <w:spacing w:after="0" w:line="240" w:lineRule="auto"/>
        <w:jc w:val="both"/>
        <w:rPr>
          <w:rFonts w:cstheme="minorHAnsi"/>
          <w:sz w:val="28"/>
          <w:szCs w:val="28"/>
        </w:rPr>
      </w:pPr>
      <w:r w:rsidRPr="00747D05">
        <w:rPr>
          <w:rFonts w:cstheme="minorHAnsi"/>
          <w:sz w:val="28"/>
          <w:szCs w:val="28"/>
        </w:rPr>
        <w:t>κατηχητές και τα στελέχη των κατασκηνώσεων και τόσοι άλλοι</w:t>
      </w:r>
      <w:r w:rsidR="00542319">
        <w:rPr>
          <w:rFonts w:cstheme="minorHAnsi"/>
          <w:sz w:val="28"/>
          <w:szCs w:val="28"/>
        </w:rPr>
        <w:t xml:space="preserve"> </w:t>
      </w:r>
      <w:r w:rsidRPr="00747D05">
        <w:rPr>
          <w:rFonts w:cstheme="minorHAnsi"/>
          <w:sz w:val="28"/>
          <w:szCs w:val="28"/>
        </w:rPr>
        <w:t>(και κυρίως άλλες) αποτελούν ζωντανή διακήρυξη ότι το χρήμα δεν είναι πρωταρχικό στη ζωή των ανθρώπων. Ένα τέτοιο</w:t>
      </w:r>
      <w:r w:rsidR="00542319">
        <w:rPr>
          <w:rFonts w:cstheme="minorHAnsi"/>
          <w:sz w:val="28"/>
          <w:szCs w:val="28"/>
        </w:rPr>
        <w:t xml:space="preserve"> </w:t>
      </w:r>
      <w:r w:rsidRPr="00747D05">
        <w:rPr>
          <w:rFonts w:cstheme="minorHAnsi"/>
          <w:sz w:val="28"/>
          <w:szCs w:val="28"/>
        </w:rPr>
        <w:t>δυναμικό το οποίο, με τη Χάρη του Θεού, απολαμβάνει η Εκκλησία μας, αξίζει και την ανάλογη μεταχείριση: φροντίδα,</w:t>
      </w:r>
      <w:r w:rsidR="00542319">
        <w:rPr>
          <w:rFonts w:cstheme="minorHAnsi"/>
          <w:sz w:val="28"/>
          <w:szCs w:val="28"/>
        </w:rPr>
        <w:t xml:space="preserve"> </w:t>
      </w:r>
      <w:r w:rsidRPr="00747D05">
        <w:rPr>
          <w:rFonts w:cstheme="minorHAnsi"/>
          <w:sz w:val="28"/>
          <w:szCs w:val="28"/>
        </w:rPr>
        <w:t>προετοιμασία, εκπαίδευση, στήριξη, καθοδήγηση, ευχαριστία.</w:t>
      </w:r>
    </w:p>
    <w:p w14:paraId="2D5BB535" w14:textId="5265A72A" w:rsidR="00FB124D" w:rsidRPr="00747D05" w:rsidRDefault="00FB124D" w:rsidP="00973FBF">
      <w:pPr>
        <w:autoSpaceDE w:val="0"/>
        <w:autoSpaceDN w:val="0"/>
        <w:adjustRightInd w:val="0"/>
        <w:spacing w:after="0" w:line="240" w:lineRule="auto"/>
        <w:ind w:firstLine="720"/>
        <w:jc w:val="both"/>
        <w:rPr>
          <w:rFonts w:cstheme="minorHAnsi"/>
          <w:sz w:val="28"/>
          <w:szCs w:val="28"/>
        </w:rPr>
      </w:pPr>
      <w:r w:rsidRPr="00747D05">
        <w:rPr>
          <w:rFonts w:cstheme="minorHAnsi"/>
          <w:sz w:val="28"/>
          <w:szCs w:val="28"/>
        </w:rPr>
        <w:t xml:space="preserve">Η έννοια που χρησιμοποιείται συχνά ως προϋπόθεση </w:t>
      </w:r>
      <w:r w:rsidR="0032111B">
        <w:rPr>
          <w:rFonts w:cstheme="minorHAnsi"/>
          <w:sz w:val="28"/>
          <w:szCs w:val="28"/>
        </w:rPr>
        <w:t xml:space="preserve">της </w:t>
      </w:r>
      <w:r w:rsidRPr="00747D05">
        <w:rPr>
          <w:rFonts w:cstheme="minorHAnsi"/>
          <w:sz w:val="28"/>
          <w:szCs w:val="28"/>
        </w:rPr>
        <w:t xml:space="preserve">δημιουργικότητας είναι η </w:t>
      </w:r>
      <w:r w:rsidRPr="00365707">
        <w:rPr>
          <w:rFonts w:cstheme="minorHAnsi"/>
          <w:b/>
          <w:bCs/>
          <w:sz w:val="28"/>
          <w:szCs w:val="28"/>
        </w:rPr>
        <w:t>δέσμευση</w:t>
      </w:r>
      <w:r w:rsidRPr="00747D05">
        <w:rPr>
          <w:rFonts w:cstheme="minorHAnsi"/>
          <w:sz w:val="28"/>
          <w:szCs w:val="28"/>
        </w:rPr>
        <w:t>, η οποία σημαίνει την «συναισθηματική και διανοητική αφοσίωση στον οργανισμό… Η</w:t>
      </w:r>
      <w:r w:rsidR="0032111B">
        <w:rPr>
          <w:rFonts w:cstheme="minorHAnsi"/>
          <w:sz w:val="28"/>
          <w:szCs w:val="28"/>
        </w:rPr>
        <w:t xml:space="preserve"> </w:t>
      </w:r>
      <w:r w:rsidRPr="00747D05">
        <w:rPr>
          <w:rFonts w:cstheme="minorHAnsi"/>
          <w:sz w:val="28"/>
          <w:szCs w:val="28"/>
        </w:rPr>
        <w:lastRenderedPageBreak/>
        <w:t>δέσμευση οδηγεί τους ανθρώπους στο να δίνουν τον καλύτερο</w:t>
      </w:r>
      <w:r w:rsidR="0032111B">
        <w:rPr>
          <w:rFonts w:cstheme="minorHAnsi"/>
          <w:sz w:val="28"/>
          <w:szCs w:val="28"/>
        </w:rPr>
        <w:t xml:space="preserve"> </w:t>
      </w:r>
      <w:r w:rsidRPr="00747D05">
        <w:rPr>
          <w:rFonts w:cstheme="minorHAnsi"/>
          <w:sz w:val="28"/>
          <w:szCs w:val="28"/>
        </w:rPr>
        <w:t xml:space="preserve">εαυτό τους στη δουλειά τους… Το στοιχείο-κλειδί είναι να είναι κανείς </w:t>
      </w:r>
      <w:r w:rsidRPr="00365707">
        <w:rPr>
          <w:rFonts w:cstheme="minorHAnsi"/>
          <w:b/>
          <w:bCs/>
          <w:sz w:val="28"/>
          <w:szCs w:val="28"/>
        </w:rPr>
        <w:t>ψυχολογικά παρών όταν εκτελεί τον εργασιακό του</w:t>
      </w:r>
      <w:r w:rsidR="0032111B" w:rsidRPr="00365707">
        <w:rPr>
          <w:rFonts w:cstheme="minorHAnsi"/>
          <w:b/>
          <w:bCs/>
          <w:sz w:val="28"/>
          <w:szCs w:val="28"/>
        </w:rPr>
        <w:t xml:space="preserve"> </w:t>
      </w:r>
      <w:r w:rsidRPr="00365707">
        <w:rPr>
          <w:rFonts w:cstheme="minorHAnsi"/>
          <w:b/>
          <w:bCs/>
          <w:sz w:val="28"/>
          <w:szCs w:val="28"/>
        </w:rPr>
        <w:t>ρόλο</w:t>
      </w:r>
      <w:r w:rsidRPr="00747D05">
        <w:rPr>
          <w:rFonts w:cstheme="minorHAnsi"/>
          <w:sz w:val="28"/>
          <w:szCs w:val="28"/>
        </w:rPr>
        <w:t>». Συμπληρωματική έννοια</w:t>
      </w:r>
      <w:r w:rsidR="0032111B">
        <w:rPr>
          <w:rFonts w:cstheme="minorHAnsi"/>
          <w:sz w:val="28"/>
          <w:szCs w:val="28"/>
        </w:rPr>
        <w:t xml:space="preserve"> </w:t>
      </w:r>
      <w:r w:rsidRPr="00747D05">
        <w:rPr>
          <w:rFonts w:cstheme="minorHAnsi"/>
          <w:sz w:val="28"/>
          <w:szCs w:val="28"/>
        </w:rPr>
        <w:t xml:space="preserve">είναι αυτή του </w:t>
      </w:r>
      <w:r w:rsidRPr="00365707">
        <w:rPr>
          <w:rFonts w:cstheme="minorHAnsi"/>
          <w:b/>
          <w:bCs/>
          <w:sz w:val="28"/>
          <w:szCs w:val="28"/>
        </w:rPr>
        <w:t>ψυχολογικού συμβολαίου</w:t>
      </w:r>
      <w:r w:rsidRPr="00747D05">
        <w:rPr>
          <w:rFonts w:cstheme="minorHAnsi"/>
          <w:sz w:val="28"/>
          <w:szCs w:val="28"/>
        </w:rPr>
        <w:t>, το οποίο ορίζεται ως</w:t>
      </w:r>
      <w:r w:rsidR="0032111B">
        <w:rPr>
          <w:rFonts w:cstheme="minorHAnsi"/>
          <w:sz w:val="28"/>
          <w:szCs w:val="28"/>
        </w:rPr>
        <w:t xml:space="preserve"> </w:t>
      </w:r>
      <w:r w:rsidRPr="00747D05">
        <w:rPr>
          <w:rFonts w:cstheme="minorHAnsi"/>
          <w:sz w:val="28"/>
          <w:szCs w:val="28"/>
        </w:rPr>
        <w:t>«το σύνολο των πιστεύω ενός εργαζόμενου για τους όρους</w:t>
      </w:r>
      <w:r w:rsidR="0032111B">
        <w:rPr>
          <w:rFonts w:cstheme="minorHAnsi"/>
          <w:sz w:val="28"/>
          <w:szCs w:val="28"/>
        </w:rPr>
        <w:t xml:space="preserve"> </w:t>
      </w:r>
      <w:r w:rsidRPr="00747D05">
        <w:rPr>
          <w:rFonts w:cstheme="minorHAnsi"/>
          <w:sz w:val="28"/>
          <w:szCs w:val="28"/>
        </w:rPr>
        <w:t>αμοιβαίας συνεργασίας μ’ έναν οργανισμό».</w:t>
      </w:r>
    </w:p>
    <w:p w14:paraId="48A5C6C8" w14:textId="6FA0CD63" w:rsidR="00FB124D" w:rsidRPr="00747D05" w:rsidRDefault="00FB124D" w:rsidP="00973FBF">
      <w:pPr>
        <w:autoSpaceDE w:val="0"/>
        <w:autoSpaceDN w:val="0"/>
        <w:adjustRightInd w:val="0"/>
        <w:spacing w:after="0" w:line="240" w:lineRule="auto"/>
        <w:ind w:firstLine="720"/>
        <w:jc w:val="both"/>
        <w:rPr>
          <w:rFonts w:cstheme="minorHAnsi"/>
          <w:sz w:val="28"/>
          <w:szCs w:val="28"/>
        </w:rPr>
      </w:pPr>
      <w:r w:rsidRPr="002F5385">
        <w:rPr>
          <w:rFonts w:cstheme="minorHAnsi"/>
          <w:b/>
          <w:bCs/>
          <w:sz w:val="28"/>
          <w:szCs w:val="28"/>
        </w:rPr>
        <w:t>Προνομιακό πεδίο για να μελετηθ</w:t>
      </w:r>
      <w:r w:rsidR="0032111B" w:rsidRPr="002F5385">
        <w:rPr>
          <w:rFonts w:cstheme="minorHAnsi"/>
          <w:b/>
          <w:bCs/>
          <w:sz w:val="28"/>
          <w:szCs w:val="28"/>
        </w:rPr>
        <w:t>εί</w:t>
      </w:r>
      <w:r w:rsidRPr="002F5385">
        <w:rPr>
          <w:rFonts w:cstheme="minorHAnsi"/>
          <w:b/>
          <w:bCs/>
          <w:sz w:val="28"/>
          <w:szCs w:val="28"/>
        </w:rPr>
        <w:t xml:space="preserve"> το ψυχολογικό συμβόλαιο είναι η ψυχολογία της ιερατικής κλίσης</w:t>
      </w:r>
      <w:r w:rsidRPr="00747D05">
        <w:rPr>
          <w:rFonts w:cstheme="minorHAnsi"/>
          <w:sz w:val="28"/>
          <w:szCs w:val="28"/>
        </w:rPr>
        <w:t>. Σε αυτή ο υπ</w:t>
      </w:r>
      <w:r w:rsidR="00E53DB4">
        <w:rPr>
          <w:rFonts w:cstheme="minorHAnsi"/>
          <w:sz w:val="28"/>
          <w:szCs w:val="28"/>
        </w:rPr>
        <w:t>ο</w:t>
      </w:r>
      <w:r w:rsidRPr="00747D05">
        <w:rPr>
          <w:rFonts w:cstheme="minorHAnsi"/>
          <w:sz w:val="28"/>
          <w:szCs w:val="28"/>
        </w:rPr>
        <w:t>ψήφιος φαντάζεται την Εκκλησία ως τον χώρο όπου μελλοντικά θα εργασθ</w:t>
      </w:r>
      <w:r w:rsidR="003770EA">
        <w:rPr>
          <w:rFonts w:cstheme="minorHAnsi"/>
          <w:sz w:val="28"/>
          <w:szCs w:val="28"/>
        </w:rPr>
        <w:t>εί</w:t>
      </w:r>
      <w:r w:rsidRPr="00747D05">
        <w:rPr>
          <w:rFonts w:cstheme="minorHAnsi"/>
          <w:sz w:val="28"/>
          <w:szCs w:val="28"/>
        </w:rPr>
        <w:t xml:space="preserve"> και προσδοκά ότι αυτή θα τ</w:t>
      </w:r>
      <w:r w:rsidR="003770EA">
        <w:rPr>
          <w:rFonts w:cstheme="minorHAnsi"/>
          <w:sz w:val="28"/>
          <w:szCs w:val="28"/>
        </w:rPr>
        <w:t>ο</w:t>
      </w:r>
      <w:r w:rsidRPr="00747D05">
        <w:rPr>
          <w:rFonts w:cstheme="minorHAnsi"/>
          <w:sz w:val="28"/>
          <w:szCs w:val="28"/>
        </w:rPr>
        <w:t>ν γεμίσει ψυχικά.</w:t>
      </w:r>
      <w:r w:rsidR="00973FBF" w:rsidRPr="00973FBF">
        <w:rPr>
          <w:rFonts w:cstheme="minorHAnsi"/>
          <w:sz w:val="28"/>
          <w:szCs w:val="28"/>
        </w:rPr>
        <w:t xml:space="preserve"> </w:t>
      </w:r>
      <w:r w:rsidRPr="00747D05">
        <w:rPr>
          <w:rFonts w:cstheme="minorHAnsi"/>
          <w:sz w:val="28"/>
          <w:szCs w:val="28"/>
        </w:rPr>
        <w:t>Μερικές φορές κάποιοι όροι αυτού του συμβολαίου είναι αυθαίρετοι και μονόπλευροι (π.χ. ενδέχεται να φαντάζεται ότι</w:t>
      </w:r>
      <w:r w:rsidR="00E53DB4">
        <w:rPr>
          <w:rFonts w:cstheme="minorHAnsi"/>
          <w:sz w:val="28"/>
          <w:szCs w:val="28"/>
        </w:rPr>
        <w:t xml:space="preserve"> </w:t>
      </w:r>
      <w:r w:rsidRPr="00747D05">
        <w:rPr>
          <w:rFonts w:cstheme="minorHAnsi"/>
          <w:sz w:val="28"/>
          <w:szCs w:val="28"/>
        </w:rPr>
        <w:t>όλοι θα τ</w:t>
      </w:r>
      <w:r w:rsidR="003770EA">
        <w:rPr>
          <w:rFonts w:cstheme="minorHAnsi"/>
          <w:sz w:val="28"/>
          <w:szCs w:val="28"/>
        </w:rPr>
        <w:t>ο</w:t>
      </w:r>
      <w:r w:rsidRPr="00747D05">
        <w:rPr>
          <w:rFonts w:cstheme="minorHAnsi"/>
          <w:sz w:val="28"/>
          <w:szCs w:val="28"/>
        </w:rPr>
        <w:t>ν αγαπούν και θα τ</w:t>
      </w:r>
      <w:r w:rsidR="003770EA">
        <w:rPr>
          <w:rFonts w:cstheme="minorHAnsi"/>
          <w:sz w:val="28"/>
          <w:szCs w:val="28"/>
        </w:rPr>
        <w:t>ο</w:t>
      </w:r>
      <w:r w:rsidRPr="00747D05">
        <w:rPr>
          <w:rFonts w:cstheme="minorHAnsi"/>
          <w:sz w:val="28"/>
          <w:szCs w:val="28"/>
        </w:rPr>
        <w:t>ν τιμούν, πως οι πιστοί θα τ</w:t>
      </w:r>
      <w:r w:rsidR="00E53DB4">
        <w:rPr>
          <w:rFonts w:cstheme="minorHAnsi"/>
          <w:sz w:val="28"/>
          <w:szCs w:val="28"/>
        </w:rPr>
        <w:t>ο</w:t>
      </w:r>
      <w:r w:rsidRPr="00747D05">
        <w:rPr>
          <w:rFonts w:cstheme="minorHAnsi"/>
          <w:sz w:val="28"/>
          <w:szCs w:val="28"/>
        </w:rPr>
        <w:t>ν</w:t>
      </w:r>
      <w:r w:rsidR="00E53DB4">
        <w:rPr>
          <w:rFonts w:cstheme="minorHAnsi"/>
          <w:sz w:val="28"/>
          <w:szCs w:val="28"/>
        </w:rPr>
        <w:t xml:space="preserve"> </w:t>
      </w:r>
      <w:r w:rsidRPr="00747D05">
        <w:rPr>
          <w:rFonts w:cstheme="minorHAnsi"/>
          <w:sz w:val="28"/>
          <w:szCs w:val="28"/>
        </w:rPr>
        <w:t>θαυμάζουν και θα τ</w:t>
      </w:r>
      <w:r w:rsidR="003770EA">
        <w:rPr>
          <w:rFonts w:cstheme="minorHAnsi"/>
          <w:sz w:val="28"/>
          <w:szCs w:val="28"/>
        </w:rPr>
        <w:t>ο</w:t>
      </w:r>
      <w:r w:rsidRPr="00747D05">
        <w:rPr>
          <w:rFonts w:cstheme="minorHAnsi"/>
          <w:sz w:val="28"/>
          <w:szCs w:val="28"/>
        </w:rPr>
        <w:t>ν υπακούν, ή ακόμη και ότι τού ‘χρωστά’</w:t>
      </w:r>
      <w:r w:rsidR="00E53DB4">
        <w:rPr>
          <w:rFonts w:cstheme="minorHAnsi"/>
          <w:sz w:val="28"/>
          <w:szCs w:val="28"/>
        </w:rPr>
        <w:t xml:space="preserve"> </w:t>
      </w:r>
      <w:r w:rsidRPr="00747D05">
        <w:rPr>
          <w:rFonts w:cstheme="minorHAnsi"/>
          <w:sz w:val="28"/>
          <w:szCs w:val="28"/>
        </w:rPr>
        <w:t>η Εκκλησία επειδή έγινε κληρικός). Πάντως, είτε το ψυχολογικό συμβόλαιο είναι ρεαλιστικό είτε όχι, οι απογοητεύσεις που</w:t>
      </w:r>
      <w:r w:rsidR="00E53DB4">
        <w:rPr>
          <w:rFonts w:cstheme="minorHAnsi"/>
          <w:sz w:val="28"/>
          <w:szCs w:val="28"/>
        </w:rPr>
        <w:t xml:space="preserve"> </w:t>
      </w:r>
      <w:r w:rsidRPr="00747D05">
        <w:rPr>
          <w:rFonts w:cstheme="minorHAnsi"/>
          <w:sz w:val="28"/>
          <w:szCs w:val="28"/>
        </w:rPr>
        <w:t xml:space="preserve">είναι σύμφυτες με την άσκηση της </w:t>
      </w:r>
      <w:proofErr w:type="spellStart"/>
      <w:r w:rsidRPr="00747D05">
        <w:rPr>
          <w:rFonts w:cstheme="minorHAnsi"/>
          <w:sz w:val="28"/>
          <w:szCs w:val="28"/>
        </w:rPr>
        <w:t>ιερωσύνης</w:t>
      </w:r>
      <w:proofErr w:type="spellEnd"/>
      <w:r w:rsidRPr="00747D05">
        <w:rPr>
          <w:rFonts w:cstheme="minorHAnsi"/>
          <w:sz w:val="28"/>
          <w:szCs w:val="28"/>
        </w:rPr>
        <w:t xml:space="preserve"> οδηγούν σε απορία, ενώ αργότερα σε πικρία και θυμό. Στην</w:t>
      </w:r>
      <w:r w:rsidR="00E53DB4">
        <w:rPr>
          <w:rFonts w:cstheme="minorHAnsi"/>
          <w:sz w:val="28"/>
          <w:szCs w:val="28"/>
        </w:rPr>
        <w:t xml:space="preserve"> </w:t>
      </w:r>
      <w:r w:rsidRPr="00747D05">
        <w:rPr>
          <w:rFonts w:cstheme="minorHAnsi"/>
          <w:sz w:val="28"/>
          <w:szCs w:val="28"/>
        </w:rPr>
        <w:t>πορεία του χρόνου επιχειρούνται αλλαγές στο ψυχολογικό</w:t>
      </w:r>
      <w:r w:rsidR="00E53DB4">
        <w:rPr>
          <w:rFonts w:cstheme="minorHAnsi"/>
          <w:sz w:val="28"/>
          <w:szCs w:val="28"/>
        </w:rPr>
        <w:t xml:space="preserve"> </w:t>
      </w:r>
      <w:r w:rsidRPr="00747D05">
        <w:rPr>
          <w:rFonts w:cstheme="minorHAnsi"/>
          <w:sz w:val="28"/>
          <w:szCs w:val="28"/>
        </w:rPr>
        <w:t>συμβόλαιο, άλλες επιτυχημένες και άλλες όχι.</w:t>
      </w:r>
    </w:p>
    <w:p w14:paraId="6A1DD481" w14:textId="27CE6858" w:rsidR="00FB124D" w:rsidRPr="00973FBF" w:rsidRDefault="00FB124D" w:rsidP="00973FBF">
      <w:pPr>
        <w:autoSpaceDE w:val="0"/>
        <w:autoSpaceDN w:val="0"/>
        <w:adjustRightInd w:val="0"/>
        <w:spacing w:after="0" w:line="240" w:lineRule="auto"/>
        <w:ind w:firstLine="720"/>
        <w:jc w:val="both"/>
        <w:rPr>
          <w:rFonts w:cstheme="minorHAnsi"/>
          <w:b/>
          <w:bCs/>
          <w:sz w:val="28"/>
          <w:szCs w:val="28"/>
        </w:rPr>
      </w:pPr>
      <w:r w:rsidRPr="00747D05">
        <w:rPr>
          <w:rFonts w:cstheme="minorHAnsi"/>
          <w:sz w:val="28"/>
          <w:szCs w:val="28"/>
        </w:rPr>
        <w:t>Το ψυχολογικό συμβόλαιο δεν εναπόκειται αποκλειστικά</w:t>
      </w:r>
      <w:r w:rsidR="00E53DB4">
        <w:rPr>
          <w:rFonts w:cstheme="minorHAnsi"/>
          <w:sz w:val="28"/>
          <w:szCs w:val="28"/>
        </w:rPr>
        <w:t xml:space="preserve"> </w:t>
      </w:r>
      <w:r w:rsidRPr="00747D05">
        <w:rPr>
          <w:rFonts w:cstheme="minorHAnsi"/>
          <w:sz w:val="28"/>
          <w:szCs w:val="28"/>
        </w:rPr>
        <w:t>στην ατομική ψυχολογία και ψυχοπαθολογία του μέλους, αλλά</w:t>
      </w:r>
      <w:r w:rsidR="00E53DB4">
        <w:rPr>
          <w:rFonts w:cstheme="minorHAnsi"/>
          <w:sz w:val="28"/>
          <w:szCs w:val="28"/>
        </w:rPr>
        <w:t xml:space="preserve"> </w:t>
      </w:r>
      <w:r w:rsidRPr="00747D05">
        <w:rPr>
          <w:rFonts w:cstheme="minorHAnsi"/>
          <w:sz w:val="28"/>
          <w:szCs w:val="28"/>
        </w:rPr>
        <w:t>συναρτάται και με το πώς η ομάδα αντιλαμβάνεται τον εαυτό</w:t>
      </w:r>
      <w:r w:rsidR="00E53DB4">
        <w:rPr>
          <w:rFonts w:cstheme="minorHAnsi"/>
          <w:sz w:val="28"/>
          <w:szCs w:val="28"/>
        </w:rPr>
        <w:t xml:space="preserve"> </w:t>
      </w:r>
      <w:r w:rsidRPr="00747D05">
        <w:rPr>
          <w:rFonts w:cstheme="minorHAnsi"/>
          <w:sz w:val="28"/>
          <w:szCs w:val="28"/>
        </w:rPr>
        <w:t>της και το μέλος. «</w:t>
      </w:r>
      <w:r w:rsidRPr="00973FBF">
        <w:rPr>
          <w:rFonts w:cstheme="minorHAnsi"/>
          <w:b/>
          <w:bCs/>
          <w:sz w:val="28"/>
          <w:szCs w:val="28"/>
        </w:rPr>
        <w:t>Ο τρόπος με τον οποίο κάποιος εργαζόμενος</w:t>
      </w:r>
      <w:r w:rsidR="00E53DB4" w:rsidRPr="00973FBF">
        <w:rPr>
          <w:rFonts w:cstheme="minorHAnsi"/>
          <w:b/>
          <w:bCs/>
          <w:sz w:val="28"/>
          <w:szCs w:val="28"/>
        </w:rPr>
        <w:t xml:space="preserve"> </w:t>
      </w:r>
      <w:r w:rsidRPr="00973FBF">
        <w:rPr>
          <w:rFonts w:cstheme="minorHAnsi"/>
          <w:b/>
          <w:bCs/>
          <w:sz w:val="28"/>
          <w:szCs w:val="28"/>
        </w:rPr>
        <w:t xml:space="preserve">εμπλέκεται </w:t>
      </w:r>
      <w:r w:rsidRPr="00747D05">
        <w:rPr>
          <w:rFonts w:cstheme="minorHAnsi"/>
          <w:sz w:val="28"/>
          <w:szCs w:val="28"/>
        </w:rPr>
        <w:t xml:space="preserve">συνδέεται στενά με την μορφή της ισχύος και </w:t>
      </w:r>
      <w:r w:rsidR="00E53DB4">
        <w:rPr>
          <w:rFonts w:cstheme="minorHAnsi"/>
          <w:sz w:val="28"/>
          <w:szCs w:val="28"/>
        </w:rPr>
        <w:t xml:space="preserve">της </w:t>
      </w:r>
      <w:r w:rsidRPr="00747D05">
        <w:rPr>
          <w:rFonts w:cstheme="minorHAnsi"/>
          <w:sz w:val="28"/>
          <w:szCs w:val="28"/>
        </w:rPr>
        <w:t>αυθεντίας του οργανισμού. Αυτές ενδέχεται να ανήκουν σε</w:t>
      </w:r>
      <w:r w:rsidR="00E53DB4">
        <w:rPr>
          <w:rFonts w:cstheme="minorHAnsi"/>
          <w:sz w:val="28"/>
          <w:szCs w:val="28"/>
        </w:rPr>
        <w:t xml:space="preserve"> </w:t>
      </w:r>
      <w:r w:rsidRPr="00747D05">
        <w:rPr>
          <w:rFonts w:cstheme="minorHAnsi"/>
          <w:sz w:val="28"/>
          <w:szCs w:val="28"/>
        </w:rPr>
        <w:t xml:space="preserve">έναν από τους τρεις τύπους: </w:t>
      </w:r>
      <w:r w:rsidRPr="00973FBF">
        <w:rPr>
          <w:rFonts w:cstheme="minorHAnsi"/>
          <w:b/>
          <w:bCs/>
          <w:sz w:val="28"/>
          <w:szCs w:val="28"/>
        </w:rPr>
        <w:t>α) εξαναγκαστικό, καταπιεστικό,</w:t>
      </w:r>
      <w:r w:rsidR="00973FBF" w:rsidRPr="00973FBF">
        <w:rPr>
          <w:rFonts w:cstheme="minorHAnsi"/>
          <w:b/>
          <w:bCs/>
          <w:sz w:val="28"/>
          <w:szCs w:val="28"/>
        </w:rPr>
        <w:t xml:space="preserve"> </w:t>
      </w:r>
      <w:r w:rsidRPr="00973FBF">
        <w:rPr>
          <w:rFonts w:cstheme="minorHAnsi"/>
          <w:b/>
          <w:bCs/>
          <w:sz w:val="28"/>
          <w:szCs w:val="28"/>
        </w:rPr>
        <w:t xml:space="preserve">β) χρησιμοθηρικό, </w:t>
      </w:r>
      <w:r w:rsidRPr="0024174A">
        <w:rPr>
          <w:rFonts w:cstheme="minorHAnsi"/>
          <w:sz w:val="28"/>
          <w:szCs w:val="28"/>
        </w:rPr>
        <w:t>δηλαδή που μεταχειρίζεται αμοιβές,</w:t>
      </w:r>
      <w:r w:rsidRPr="00973FBF">
        <w:rPr>
          <w:rFonts w:cstheme="minorHAnsi"/>
          <w:b/>
          <w:bCs/>
          <w:sz w:val="28"/>
          <w:szCs w:val="28"/>
        </w:rPr>
        <w:t xml:space="preserve"> γ) κανονιστικό, δηλαδή βασιζόμενο σε αξίες. Έτσι το κίνητρο και η</w:t>
      </w:r>
      <w:r w:rsidR="00E53DB4" w:rsidRPr="00973FBF">
        <w:rPr>
          <w:rFonts w:cstheme="minorHAnsi"/>
          <w:b/>
          <w:bCs/>
          <w:sz w:val="28"/>
          <w:szCs w:val="28"/>
        </w:rPr>
        <w:t xml:space="preserve"> </w:t>
      </w:r>
      <w:r w:rsidRPr="00973FBF">
        <w:rPr>
          <w:rFonts w:cstheme="minorHAnsi"/>
          <w:b/>
          <w:bCs/>
          <w:sz w:val="28"/>
          <w:szCs w:val="28"/>
        </w:rPr>
        <w:t>ψυχική κατάσταση του εργαζόμενου γίνονται αντίστοιχα α)</w:t>
      </w:r>
      <w:r w:rsidR="00E53DB4" w:rsidRPr="00973FBF">
        <w:rPr>
          <w:rFonts w:cstheme="minorHAnsi"/>
          <w:b/>
          <w:bCs/>
          <w:sz w:val="28"/>
          <w:szCs w:val="28"/>
        </w:rPr>
        <w:t xml:space="preserve"> </w:t>
      </w:r>
      <w:r w:rsidRPr="00973FBF">
        <w:rPr>
          <w:rFonts w:cstheme="minorHAnsi"/>
          <w:b/>
          <w:bCs/>
          <w:sz w:val="28"/>
          <w:szCs w:val="28"/>
        </w:rPr>
        <w:t>αποξένωση, β) υπολογισμός, και γ) ηθικό».</w:t>
      </w:r>
    </w:p>
    <w:p w14:paraId="62BC7CD8" w14:textId="713BA20A" w:rsidR="00FB124D" w:rsidRPr="00747D05" w:rsidRDefault="00FB124D" w:rsidP="00671933">
      <w:pPr>
        <w:autoSpaceDE w:val="0"/>
        <w:autoSpaceDN w:val="0"/>
        <w:adjustRightInd w:val="0"/>
        <w:spacing w:after="0" w:line="240" w:lineRule="auto"/>
        <w:ind w:firstLine="720"/>
        <w:jc w:val="both"/>
        <w:rPr>
          <w:rFonts w:cstheme="minorHAnsi"/>
          <w:sz w:val="28"/>
          <w:szCs w:val="28"/>
        </w:rPr>
      </w:pPr>
      <w:r w:rsidRPr="00747D05">
        <w:rPr>
          <w:rFonts w:cstheme="minorHAnsi"/>
          <w:sz w:val="28"/>
          <w:szCs w:val="28"/>
        </w:rPr>
        <w:t xml:space="preserve">Είναι προφανές ότι στον εκκλησιαστικό χώρο αποτελεί παρακμή να υπάρχουν τα δύο πρώτα κίνητρα. Το νόημα της Εκκλησίας </w:t>
      </w:r>
      <w:proofErr w:type="spellStart"/>
      <w:r w:rsidRPr="00747D05">
        <w:rPr>
          <w:rFonts w:cstheme="minorHAnsi"/>
          <w:sz w:val="28"/>
          <w:szCs w:val="28"/>
        </w:rPr>
        <w:t>καθεαυτήν</w:t>
      </w:r>
      <w:proofErr w:type="spellEnd"/>
      <w:r w:rsidRPr="00747D05">
        <w:rPr>
          <w:rFonts w:cstheme="minorHAnsi"/>
          <w:sz w:val="28"/>
          <w:szCs w:val="28"/>
        </w:rPr>
        <w:t xml:space="preserve"> συγκεντρώνεται αποκλειστικά στο τρίτο</w:t>
      </w:r>
      <w:r w:rsidR="00053E1C">
        <w:rPr>
          <w:rFonts w:cstheme="minorHAnsi"/>
          <w:sz w:val="28"/>
          <w:szCs w:val="28"/>
        </w:rPr>
        <w:t xml:space="preserve"> </w:t>
      </w:r>
      <w:r w:rsidRPr="00747D05">
        <w:rPr>
          <w:rFonts w:cstheme="minorHAnsi"/>
          <w:sz w:val="28"/>
          <w:szCs w:val="28"/>
        </w:rPr>
        <w:t xml:space="preserve">κίνητρο, κατά το οποίο ο κληρικός ή λαϊκός κινείται και προσφέρει </w:t>
      </w:r>
      <w:proofErr w:type="spellStart"/>
      <w:r w:rsidRPr="00747D05">
        <w:rPr>
          <w:rFonts w:cstheme="minorHAnsi"/>
          <w:sz w:val="28"/>
          <w:szCs w:val="28"/>
        </w:rPr>
        <w:t>ελαυνόμενος</w:t>
      </w:r>
      <w:proofErr w:type="spellEnd"/>
      <w:r w:rsidRPr="00747D05">
        <w:rPr>
          <w:rFonts w:cstheme="minorHAnsi"/>
          <w:sz w:val="28"/>
          <w:szCs w:val="28"/>
        </w:rPr>
        <w:t xml:space="preserve"> από διάθεση αγαπητικής προσφοράς και</w:t>
      </w:r>
      <w:r w:rsidR="00053E1C">
        <w:rPr>
          <w:rFonts w:cstheme="minorHAnsi"/>
          <w:sz w:val="28"/>
          <w:szCs w:val="28"/>
        </w:rPr>
        <w:t xml:space="preserve"> </w:t>
      </w:r>
      <w:r w:rsidRPr="00747D05">
        <w:rPr>
          <w:rFonts w:cstheme="minorHAnsi"/>
          <w:sz w:val="28"/>
          <w:szCs w:val="28"/>
        </w:rPr>
        <w:t>όχι επειδή τ</w:t>
      </w:r>
      <w:r w:rsidR="00053E1C">
        <w:rPr>
          <w:rFonts w:cstheme="minorHAnsi"/>
          <w:sz w:val="28"/>
          <w:szCs w:val="28"/>
        </w:rPr>
        <w:t>ο</w:t>
      </w:r>
      <w:r w:rsidRPr="00747D05">
        <w:rPr>
          <w:rFonts w:cstheme="minorHAnsi"/>
          <w:sz w:val="28"/>
          <w:szCs w:val="28"/>
        </w:rPr>
        <w:t xml:space="preserve">ν υποχρεώνουν ή επειδή αναμένει ανταμοιβή. </w:t>
      </w:r>
      <w:r w:rsidRPr="00671933">
        <w:rPr>
          <w:rFonts w:cstheme="minorHAnsi"/>
          <w:b/>
          <w:bCs/>
          <w:sz w:val="28"/>
          <w:szCs w:val="28"/>
        </w:rPr>
        <w:t>Αλλά η κατάσταση του ‘υιού’, ως γνωστόν, δεν είναι τόσο δημοφιλής σε σύγκριση με τις καταστάσεις του ‘δούλου’ και του ‘μισθωτού’.</w:t>
      </w:r>
    </w:p>
    <w:p w14:paraId="283AEE66" w14:textId="7769C0D1" w:rsidR="00FB124D" w:rsidRPr="00747D05" w:rsidRDefault="00FB124D" w:rsidP="00824B1C">
      <w:pPr>
        <w:autoSpaceDE w:val="0"/>
        <w:autoSpaceDN w:val="0"/>
        <w:adjustRightInd w:val="0"/>
        <w:spacing w:after="0" w:line="240" w:lineRule="auto"/>
        <w:ind w:firstLine="720"/>
        <w:jc w:val="both"/>
        <w:rPr>
          <w:rFonts w:cstheme="minorHAnsi"/>
          <w:sz w:val="28"/>
          <w:szCs w:val="28"/>
        </w:rPr>
      </w:pPr>
      <w:r w:rsidRPr="00747D05">
        <w:rPr>
          <w:rFonts w:cstheme="minorHAnsi"/>
          <w:sz w:val="28"/>
          <w:szCs w:val="28"/>
        </w:rPr>
        <w:t>Το ηθικό κίνητρο συναντάται και σε κοσμικούς οργανισμούς. Στην Εκκλησία, όμως, θα μπορούσαμε να προσθέσουμε</w:t>
      </w:r>
      <w:r w:rsidR="00053E1C">
        <w:rPr>
          <w:rFonts w:cstheme="minorHAnsi"/>
          <w:sz w:val="28"/>
          <w:szCs w:val="28"/>
        </w:rPr>
        <w:t xml:space="preserve"> </w:t>
      </w:r>
      <w:r w:rsidRPr="00747D05">
        <w:rPr>
          <w:rFonts w:cstheme="minorHAnsi"/>
          <w:sz w:val="28"/>
          <w:szCs w:val="28"/>
        </w:rPr>
        <w:t>και ένα ακόμη, το πνευματικό, κατά το οποίο «τα μέλη εμπλέκονται λόγω της προσδοκίας τους για αποκάλυψη ή φωτισμό,</w:t>
      </w:r>
      <w:r w:rsidR="00053E1C">
        <w:rPr>
          <w:rFonts w:cstheme="minorHAnsi"/>
          <w:sz w:val="28"/>
          <w:szCs w:val="28"/>
        </w:rPr>
        <w:t xml:space="preserve"> </w:t>
      </w:r>
      <w:r w:rsidRPr="00747D05">
        <w:rPr>
          <w:rFonts w:cstheme="minorHAnsi"/>
          <w:sz w:val="28"/>
          <w:szCs w:val="28"/>
        </w:rPr>
        <w:t xml:space="preserve">η δε εξουσία ασκείται ποιμαντικά μέσω </w:t>
      </w:r>
      <w:r w:rsidRPr="00747D05">
        <w:rPr>
          <w:rFonts w:cstheme="minorHAnsi"/>
          <w:sz w:val="28"/>
          <w:szCs w:val="28"/>
        </w:rPr>
        <w:lastRenderedPageBreak/>
        <w:t xml:space="preserve">της συνείδησης, </w:t>
      </w:r>
      <w:r w:rsidR="00053E1C">
        <w:rPr>
          <w:rFonts w:cstheme="minorHAnsi"/>
          <w:sz w:val="28"/>
          <w:szCs w:val="28"/>
        </w:rPr>
        <w:t xml:space="preserve">της </w:t>
      </w:r>
      <w:r w:rsidRPr="00747D05">
        <w:rPr>
          <w:rFonts w:cstheme="minorHAnsi"/>
          <w:sz w:val="28"/>
          <w:szCs w:val="28"/>
        </w:rPr>
        <w:t xml:space="preserve">πρόθυμης υπακοής, της </w:t>
      </w:r>
      <w:proofErr w:type="spellStart"/>
      <w:r w:rsidRPr="00747D05">
        <w:rPr>
          <w:rFonts w:cstheme="minorHAnsi"/>
          <w:sz w:val="28"/>
          <w:szCs w:val="28"/>
        </w:rPr>
        <w:t>αυτοεπιτήρησης</w:t>
      </w:r>
      <w:proofErr w:type="spellEnd"/>
      <w:r w:rsidRPr="00747D05">
        <w:rPr>
          <w:rFonts w:cstheme="minorHAnsi"/>
          <w:sz w:val="28"/>
          <w:szCs w:val="28"/>
        </w:rPr>
        <w:t xml:space="preserve"> των εσωτερικών σκέψεων, και της αυτοπειθαρχίας». Παρά το</w:t>
      </w:r>
      <w:r w:rsidR="00053E1C">
        <w:rPr>
          <w:rFonts w:cstheme="minorHAnsi"/>
          <w:sz w:val="28"/>
          <w:szCs w:val="28"/>
        </w:rPr>
        <w:t xml:space="preserve"> </w:t>
      </w:r>
      <w:r w:rsidRPr="00747D05">
        <w:rPr>
          <w:rFonts w:cstheme="minorHAnsi"/>
          <w:sz w:val="28"/>
          <w:szCs w:val="28"/>
        </w:rPr>
        <w:t>ότι θα έπρεπε να θεωρείται αυτονόητο, δεν συναντάται πάντα</w:t>
      </w:r>
      <w:r w:rsidR="00053E1C">
        <w:rPr>
          <w:rFonts w:cstheme="minorHAnsi"/>
          <w:sz w:val="28"/>
          <w:szCs w:val="28"/>
        </w:rPr>
        <w:t xml:space="preserve"> </w:t>
      </w:r>
      <w:r w:rsidRPr="00747D05">
        <w:rPr>
          <w:rFonts w:cstheme="minorHAnsi"/>
          <w:sz w:val="28"/>
          <w:szCs w:val="28"/>
        </w:rPr>
        <w:t>το κίνητρο αυτό. Υπάρχουν περιπτώσεις που εκκλησιαστικά</w:t>
      </w:r>
      <w:r w:rsidR="00053E1C">
        <w:rPr>
          <w:rFonts w:cstheme="minorHAnsi"/>
          <w:sz w:val="28"/>
          <w:szCs w:val="28"/>
        </w:rPr>
        <w:t xml:space="preserve"> </w:t>
      </w:r>
      <w:r w:rsidRPr="00747D05">
        <w:rPr>
          <w:rFonts w:cstheme="minorHAnsi"/>
          <w:sz w:val="28"/>
          <w:szCs w:val="28"/>
        </w:rPr>
        <w:t>έργα διεκπεραιώνονται με τον ίδιο τρόπο και για τον ίδιο λόγο</w:t>
      </w:r>
      <w:r w:rsidR="00053E1C">
        <w:rPr>
          <w:rFonts w:cstheme="minorHAnsi"/>
          <w:sz w:val="28"/>
          <w:szCs w:val="28"/>
        </w:rPr>
        <w:t xml:space="preserve"> </w:t>
      </w:r>
      <w:r w:rsidRPr="00747D05">
        <w:rPr>
          <w:rFonts w:cstheme="minorHAnsi"/>
          <w:sz w:val="28"/>
          <w:szCs w:val="28"/>
        </w:rPr>
        <w:t>όπως τα κοσμικά έργα.</w:t>
      </w:r>
    </w:p>
    <w:p w14:paraId="6ADE2D93" w14:textId="0E794C24" w:rsidR="00FB124D" w:rsidRPr="00747D05" w:rsidRDefault="00FB124D" w:rsidP="00824B1C">
      <w:pPr>
        <w:autoSpaceDE w:val="0"/>
        <w:autoSpaceDN w:val="0"/>
        <w:adjustRightInd w:val="0"/>
        <w:spacing w:after="0" w:line="240" w:lineRule="auto"/>
        <w:ind w:firstLine="720"/>
        <w:jc w:val="both"/>
        <w:rPr>
          <w:rFonts w:cstheme="minorHAnsi"/>
          <w:sz w:val="28"/>
          <w:szCs w:val="28"/>
        </w:rPr>
      </w:pPr>
      <w:r w:rsidRPr="00747D05">
        <w:rPr>
          <w:rFonts w:cstheme="minorHAnsi"/>
          <w:sz w:val="28"/>
          <w:szCs w:val="28"/>
        </w:rPr>
        <w:t>Εμπειρικά έχει αποδειχθ</w:t>
      </w:r>
      <w:r w:rsidR="00053E1C">
        <w:rPr>
          <w:rFonts w:cstheme="minorHAnsi"/>
          <w:sz w:val="28"/>
          <w:szCs w:val="28"/>
        </w:rPr>
        <w:t>εί</w:t>
      </w:r>
      <w:r w:rsidRPr="00747D05">
        <w:rPr>
          <w:rFonts w:cstheme="minorHAnsi"/>
          <w:sz w:val="28"/>
          <w:szCs w:val="28"/>
        </w:rPr>
        <w:t xml:space="preserve"> ότι όσοι έχουν αίσθηση πως</w:t>
      </w:r>
      <w:r w:rsidR="00053E1C">
        <w:rPr>
          <w:rFonts w:cstheme="minorHAnsi"/>
          <w:sz w:val="28"/>
          <w:szCs w:val="28"/>
        </w:rPr>
        <w:t xml:space="preserve"> </w:t>
      </w:r>
      <w:r w:rsidRPr="00747D05">
        <w:rPr>
          <w:rFonts w:cstheme="minorHAnsi"/>
          <w:sz w:val="28"/>
          <w:szCs w:val="28"/>
        </w:rPr>
        <w:t>εμπνέονται από τον Θεό κατά την άσκηση του έργου τους βιώνουν αίσθημα κλήσης, εισπράττουν μεγαλύτερη ικανοποίηση</w:t>
      </w:r>
      <w:r w:rsidR="00053E1C">
        <w:rPr>
          <w:rFonts w:cstheme="minorHAnsi"/>
          <w:sz w:val="28"/>
          <w:szCs w:val="28"/>
        </w:rPr>
        <w:t xml:space="preserve"> </w:t>
      </w:r>
      <w:r w:rsidRPr="00747D05">
        <w:rPr>
          <w:rFonts w:cstheme="minorHAnsi"/>
          <w:sz w:val="28"/>
          <w:szCs w:val="28"/>
        </w:rPr>
        <w:t>και νόημα, αισθάνονται δε περισσότερο συνδεδεμένοι με τον</w:t>
      </w:r>
      <w:r w:rsidR="00053E1C">
        <w:rPr>
          <w:rFonts w:cstheme="minorHAnsi"/>
          <w:sz w:val="28"/>
          <w:szCs w:val="28"/>
        </w:rPr>
        <w:t xml:space="preserve"> </w:t>
      </w:r>
      <w:r w:rsidRPr="00747D05">
        <w:rPr>
          <w:rFonts w:cstheme="minorHAnsi"/>
          <w:sz w:val="28"/>
          <w:szCs w:val="28"/>
        </w:rPr>
        <w:t xml:space="preserve">οργανισμό. Αξίζουν, όμως, προσοχή οι περιορισμοί και οι κίνδυνοι που ενυπάρχουν εδώ, δηλαδή </w:t>
      </w:r>
      <w:r w:rsidRPr="00824B1C">
        <w:rPr>
          <w:rFonts w:cstheme="minorHAnsi"/>
          <w:b/>
          <w:bCs/>
          <w:sz w:val="28"/>
          <w:szCs w:val="28"/>
        </w:rPr>
        <w:t>η αυταπάτη ότι «ο Θεός</w:t>
      </w:r>
      <w:r w:rsidR="00053E1C" w:rsidRPr="00824B1C">
        <w:rPr>
          <w:rFonts w:cstheme="minorHAnsi"/>
          <w:b/>
          <w:bCs/>
          <w:sz w:val="28"/>
          <w:szCs w:val="28"/>
        </w:rPr>
        <w:t xml:space="preserve"> </w:t>
      </w:r>
      <w:r w:rsidRPr="00824B1C">
        <w:rPr>
          <w:rFonts w:cstheme="minorHAnsi"/>
          <w:b/>
          <w:bCs/>
          <w:sz w:val="28"/>
          <w:szCs w:val="28"/>
        </w:rPr>
        <w:t>με ενέπνευσε να κάνω αυτό».</w:t>
      </w:r>
      <w:r w:rsidRPr="00747D05">
        <w:rPr>
          <w:rFonts w:cstheme="minorHAnsi"/>
          <w:sz w:val="28"/>
          <w:szCs w:val="28"/>
        </w:rPr>
        <w:t xml:space="preserve"> Οι παρενέργειες</w:t>
      </w:r>
      <w:r w:rsidR="00053E1C">
        <w:rPr>
          <w:rFonts w:cstheme="minorHAnsi"/>
          <w:sz w:val="28"/>
          <w:szCs w:val="28"/>
        </w:rPr>
        <w:t xml:space="preserve"> </w:t>
      </w:r>
      <w:r w:rsidRPr="00747D05">
        <w:rPr>
          <w:rFonts w:cstheme="minorHAnsi"/>
          <w:sz w:val="28"/>
          <w:szCs w:val="28"/>
        </w:rPr>
        <w:t>μιας τέτοιας αυταπάτης, είτε αθέλητες είτε συνειδητά ιδιοτελείς, ενδέχεται να γεννήσουν παθολογία και στον κληρικό και</w:t>
      </w:r>
      <w:r w:rsidR="00053E1C">
        <w:rPr>
          <w:rFonts w:cstheme="minorHAnsi"/>
          <w:sz w:val="28"/>
          <w:szCs w:val="28"/>
        </w:rPr>
        <w:t xml:space="preserve"> </w:t>
      </w:r>
      <w:r w:rsidRPr="00747D05">
        <w:rPr>
          <w:rFonts w:cstheme="minorHAnsi"/>
          <w:sz w:val="28"/>
          <w:szCs w:val="28"/>
        </w:rPr>
        <w:t>σε όσους θα τον εμπιστευθούν.</w:t>
      </w:r>
    </w:p>
    <w:p w14:paraId="0F27B938" w14:textId="69407376" w:rsidR="00FB124D" w:rsidRPr="00747D05" w:rsidRDefault="00FB124D" w:rsidP="00717E26">
      <w:pPr>
        <w:autoSpaceDE w:val="0"/>
        <w:autoSpaceDN w:val="0"/>
        <w:adjustRightInd w:val="0"/>
        <w:spacing w:after="0" w:line="240" w:lineRule="auto"/>
        <w:ind w:firstLine="720"/>
        <w:jc w:val="both"/>
        <w:rPr>
          <w:rFonts w:cstheme="minorHAnsi"/>
          <w:sz w:val="28"/>
          <w:szCs w:val="28"/>
        </w:rPr>
      </w:pPr>
      <w:r w:rsidRPr="00747D05">
        <w:rPr>
          <w:rFonts w:cstheme="minorHAnsi"/>
          <w:sz w:val="28"/>
          <w:szCs w:val="28"/>
        </w:rPr>
        <w:t>Η δέσμευση στον οργανισμό ενδέχεται να λάβει διαστάσεις</w:t>
      </w:r>
      <w:r w:rsidR="00053E1C">
        <w:rPr>
          <w:rFonts w:cstheme="minorHAnsi"/>
          <w:sz w:val="28"/>
          <w:szCs w:val="28"/>
        </w:rPr>
        <w:t xml:space="preserve"> </w:t>
      </w:r>
      <w:r w:rsidRPr="00747D05">
        <w:rPr>
          <w:rFonts w:cstheme="minorHAnsi"/>
          <w:sz w:val="28"/>
          <w:szCs w:val="28"/>
        </w:rPr>
        <w:t xml:space="preserve">υπερβολής. Το φαινόμενο της καταναγκαστικής δραστηριότητας </w:t>
      </w:r>
      <w:r w:rsidRPr="00717E26">
        <w:rPr>
          <w:rFonts w:cstheme="minorHAnsi"/>
          <w:b/>
          <w:bCs/>
          <w:sz w:val="28"/>
          <w:szCs w:val="28"/>
        </w:rPr>
        <w:t xml:space="preserve">(‘αλκοολισμός της εργασίας’) </w:t>
      </w:r>
      <w:r w:rsidRPr="00747D05">
        <w:rPr>
          <w:rFonts w:cstheme="minorHAnsi"/>
          <w:sz w:val="28"/>
          <w:szCs w:val="28"/>
        </w:rPr>
        <w:t>είναι γνωστό και υφίσταται</w:t>
      </w:r>
      <w:r w:rsidR="00053E1C">
        <w:rPr>
          <w:rFonts w:cstheme="minorHAnsi"/>
          <w:sz w:val="28"/>
          <w:szCs w:val="28"/>
        </w:rPr>
        <w:t xml:space="preserve"> </w:t>
      </w:r>
      <w:r w:rsidRPr="00747D05">
        <w:rPr>
          <w:rFonts w:cstheme="minorHAnsi"/>
          <w:sz w:val="28"/>
          <w:szCs w:val="28"/>
        </w:rPr>
        <w:t>σε όλους τους χώρους. Παρουσιάζει εξαιρετικό ενδιαφέρον,</w:t>
      </w:r>
      <w:r w:rsidR="00053E1C">
        <w:rPr>
          <w:rFonts w:cstheme="minorHAnsi"/>
          <w:sz w:val="28"/>
          <w:szCs w:val="28"/>
        </w:rPr>
        <w:t xml:space="preserve"> </w:t>
      </w:r>
      <w:r w:rsidRPr="00747D05">
        <w:rPr>
          <w:rFonts w:cstheme="minorHAnsi"/>
          <w:sz w:val="28"/>
          <w:szCs w:val="28"/>
        </w:rPr>
        <w:t>όμως, η συνάρτησή του με τα τρία προαναφερθέντα στάδια.</w:t>
      </w:r>
      <w:r w:rsidR="00717E26" w:rsidRPr="00717E26">
        <w:rPr>
          <w:rFonts w:cstheme="minorHAnsi"/>
          <w:sz w:val="28"/>
          <w:szCs w:val="28"/>
        </w:rPr>
        <w:t xml:space="preserve"> </w:t>
      </w:r>
      <w:r w:rsidRPr="00747D05">
        <w:rPr>
          <w:rFonts w:cstheme="minorHAnsi"/>
          <w:sz w:val="28"/>
          <w:szCs w:val="28"/>
        </w:rPr>
        <w:t>Παρατηρείται, άραγε, εξ ίσου και στα τρία; Μήπως εκ φύσεως</w:t>
      </w:r>
      <w:r w:rsidR="00CF3F17">
        <w:rPr>
          <w:rFonts w:cstheme="minorHAnsi"/>
          <w:sz w:val="28"/>
          <w:szCs w:val="28"/>
        </w:rPr>
        <w:t xml:space="preserve"> </w:t>
      </w:r>
      <w:r w:rsidRPr="00747D05">
        <w:rPr>
          <w:rFonts w:cstheme="minorHAnsi"/>
          <w:sz w:val="28"/>
          <w:szCs w:val="28"/>
        </w:rPr>
        <w:t>προσιδιάζει μόνο στα δύο πρώτα; Είναι, με άλλα λόγια, ποτέ</w:t>
      </w:r>
      <w:r w:rsidR="00CF3F17">
        <w:rPr>
          <w:rFonts w:cstheme="minorHAnsi"/>
          <w:sz w:val="28"/>
          <w:szCs w:val="28"/>
        </w:rPr>
        <w:t xml:space="preserve"> </w:t>
      </w:r>
      <w:r w:rsidRPr="00747D05">
        <w:rPr>
          <w:rFonts w:cstheme="minorHAnsi"/>
          <w:sz w:val="28"/>
          <w:szCs w:val="28"/>
        </w:rPr>
        <w:t>πιθανό να εργάζεται καταναγκαστικά, σαν εθισμένος, κάποιος</w:t>
      </w:r>
      <w:r w:rsidR="00CF3F17">
        <w:rPr>
          <w:rFonts w:cstheme="minorHAnsi"/>
          <w:sz w:val="28"/>
          <w:szCs w:val="28"/>
        </w:rPr>
        <w:t xml:space="preserve"> </w:t>
      </w:r>
      <w:r w:rsidRPr="00747D05">
        <w:rPr>
          <w:rFonts w:cstheme="minorHAnsi"/>
          <w:sz w:val="28"/>
          <w:szCs w:val="28"/>
        </w:rPr>
        <w:t>που απολαμβάνει το καθεστώς του ‘υιού’; Μήπως τα κίνητρα</w:t>
      </w:r>
      <w:r w:rsidR="00CF3F17">
        <w:rPr>
          <w:rFonts w:cstheme="minorHAnsi"/>
          <w:sz w:val="28"/>
          <w:szCs w:val="28"/>
        </w:rPr>
        <w:t xml:space="preserve"> </w:t>
      </w:r>
      <w:r w:rsidRPr="00747D05">
        <w:rPr>
          <w:rFonts w:cstheme="minorHAnsi"/>
          <w:sz w:val="28"/>
          <w:szCs w:val="28"/>
        </w:rPr>
        <w:t>αυτής της παθολογικής κατάστασης πρέπει να αναζητηθούν</w:t>
      </w:r>
      <w:r w:rsidR="00CF3F17">
        <w:rPr>
          <w:rFonts w:cstheme="minorHAnsi"/>
          <w:sz w:val="28"/>
          <w:szCs w:val="28"/>
        </w:rPr>
        <w:t xml:space="preserve"> </w:t>
      </w:r>
      <w:r w:rsidRPr="00747D05">
        <w:rPr>
          <w:rFonts w:cstheme="minorHAnsi"/>
          <w:sz w:val="28"/>
          <w:szCs w:val="28"/>
        </w:rPr>
        <w:t>σε αυστηρό υπερεγώ, ενοχή και εξιλέωση, ανελευθερία; Έτσι και μόνη η ύπαρξη καταναγκαστικής δραστηριότητας γίνεται δείκτης αξιολόγησης και κίνητρο διόρθωσης της πνευματικής πορείας.</w:t>
      </w:r>
      <w:r w:rsidR="00717E26" w:rsidRPr="00717E26">
        <w:rPr>
          <w:rFonts w:cstheme="minorHAnsi"/>
          <w:sz w:val="28"/>
          <w:szCs w:val="28"/>
        </w:rPr>
        <w:t xml:space="preserve"> </w:t>
      </w:r>
    </w:p>
    <w:p w14:paraId="1814127A" w14:textId="399A3C98" w:rsidR="00FB124D" w:rsidRPr="00747D05" w:rsidRDefault="00FB124D" w:rsidP="00BE32D8">
      <w:pPr>
        <w:autoSpaceDE w:val="0"/>
        <w:autoSpaceDN w:val="0"/>
        <w:adjustRightInd w:val="0"/>
        <w:spacing w:after="0" w:line="240" w:lineRule="auto"/>
        <w:jc w:val="both"/>
        <w:rPr>
          <w:rFonts w:cstheme="minorHAnsi"/>
          <w:sz w:val="28"/>
          <w:szCs w:val="28"/>
        </w:rPr>
      </w:pPr>
      <w:r w:rsidRPr="00747D05">
        <w:rPr>
          <w:rFonts w:cstheme="minorHAnsi"/>
          <w:sz w:val="28"/>
          <w:szCs w:val="28"/>
        </w:rPr>
        <w:t xml:space="preserve">Το κριτήριο της εσωτερικής ελευθερίας είναι κομβικό, </w:t>
      </w:r>
      <w:r w:rsidRPr="00A64714">
        <w:rPr>
          <w:rFonts w:cstheme="minorHAnsi"/>
          <w:b/>
          <w:bCs/>
          <w:sz w:val="28"/>
          <w:szCs w:val="28"/>
        </w:rPr>
        <w:t>επειδή η εργασία δεν πρέπει ποτέ να γίνει ψυχαναγκασμός</w:t>
      </w:r>
      <w:r w:rsidRPr="00747D05">
        <w:rPr>
          <w:rFonts w:cstheme="minorHAnsi"/>
          <w:sz w:val="28"/>
          <w:szCs w:val="28"/>
        </w:rPr>
        <w:t>. «Ο αλκοολικός της εργασίας είναι εκείνος του οποίου η ανάγκη να</w:t>
      </w:r>
      <w:r w:rsidR="00CF3F17">
        <w:rPr>
          <w:rFonts w:cstheme="minorHAnsi"/>
          <w:sz w:val="28"/>
          <w:szCs w:val="28"/>
        </w:rPr>
        <w:t xml:space="preserve"> </w:t>
      </w:r>
      <w:r w:rsidRPr="00747D05">
        <w:rPr>
          <w:rFonts w:cstheme="minorHAnsi"/>
          <w:sz w:val="28"/>
          <w:szCs w:val="28"/>
        </w:rPr>
        <w:t>εργάζεται έχει γίνει τόσο υπερβολική ώστε προκαλεί προβλήματα στην υγεία του, στην ευτυχία του, και στις σχέσεις του…</w:t>
      </w:r>
      <w:r w:rsidR="00A64714" w:rsidRPr="00A64714">
        <w:rPr>
          <w:rFonts w:cstheme="minorHAnsi"/>
          <w:sz w:val="28"/>
          <w:szCs w:val="28"/>
        </w:rPr>
        <w:t xml:space="preserve"> </w:t>
      </w:r>
      <w:r w:rsidRPr="00747D05">
        <w:rPr>
          <w:rFonts w:cstheme="minorHAnsi"/>
          <w:sz w:val="28"/>
          <w:szCs w:val="28"/>
        </w:rPr>
        <w:t>Διαφέρει από την φυσιολογική αγάπη προς την εργασία, κατά</w:t>
      </w:r>
      <w:r w:rsidR="00CF3F17">
        <w:rPr>
          <w:rFonts w:cstheme="minorHAnsi"/>
          <w:sz w:val="28"/>
          <w:szCs w:val="28"/>
        </w:rPr>
        <w:t xml:space="preserve"> </w:t>
      </w:r>
      <w:r w:rsidRPr="00747D05">
        <w:rPr>
          <w:rFonts w:cstheme="minorHAnsi"/>
          <w:sz w:val="28"/>
          <w:szCs w:val="28"/>
        </w:rPr>
        <w:t xml:space="preserve">το ότι αυτή, αν και επίσης χαρακτηρίζεται από σκληρή δουλειά και υψηλή αφοσίωση, στερείται εκείνης της καταναγκαστικής εσωτερικής παρόρμησης. Όσοι απλώς αγαπούν τη δουλειά τους εργάζονται σκληρά επειδή τους αρέσει και όχι επειδή δεν μπορούν να αντισταθούν σε μια ισχυρή εσωτερική παρόρμηση… </w:t>
      </w:r>
      <w:r w:rsidRPr="002E45B7">
        <w:rPr>
          <w:rFonts w:cstheme="minorHAnsi"/>
          <w:b/>
          <w:bCs/>
          <w:sz w:val="28"/>
          <w:szCs w:val="28"/>
        </w:rPr>
        <w:t xml:space="preserve">Συχνά οι αλκοολικοί της εργασίας χαρακτηρίζονται από τελειομανία και δυσκαμψία, ενώ δεν αναθέτουν εύκολα εργασίες σε άλλους… </w:t>
      </w:r>
      <w:r w:rsidRPr="00747D05">
        <w:rPr>
          <w:rFonts w:cstheme="minorHAnsi"/>
          <w:sz w:val="28"/>
          <w:szCs w:val="28"/>
        </w:rPr>
        <w:t xml:space="preserve">Αντίθετα όσοι αγαπούν τη δουλειά τους έχουν συνήθως καλύτερη υγεία και υψηλότερη ευεξία… Εν </w:t>
      </w:r>
      <w:r w:rsidRPr="00747D05">
        <w:rPr>
          <w:rFonts w:cstheme="minorHAnsi"/>
          <w:sz w:val="28"/>
          <w:szCs w:val="28"/>
        </w:rPr>
        <w:lastRenderedPageBreak/>
        <w:t>ολίγοις, οι πρώτοι ωθούνται στο να εργάζονται σκληρά, ενώ οι δεύτεροι έλκονται προς αυτό».</w:t>
      </w:r>
    </w:p>
    <w:p w14:paraId="6D2A5ECD" w14:textId="4C5658DC" w:rsidR="00FB124D" w:rsidRPr="00747D05" w:rsidRDefault="00FB124D" w:rsidP="002E45B7">
      <w:pPr>
        <w:autoSpaceDE w:val="0"/>
        <w:autoSpaceDN w:val="0"/>
        <w:adjustRightInd w:val="0"/>
        <w:spacing w:after="0" w:line="240" w:lineRule="auto"/>
        <w:ind w:firstLine="720"/>
        <w:jc w:val="both"/>
        <w:rPr>
          <w:rFonts w:cstheme="minorHAnsi"/>
          <w:sz w:val="28"/>
          <w:szCs w:val="28"/>
        </w:rPr>
      </w:pPr>
      <w:r w:rsidRPr="00747D05">
        <w:rPr>
          <w:rFonts w:cstheme="minorHAnsi"/>
          <w:sz w:val="28"/>
          <w:szCs w:val="28"/>
        </w:rPr>
        <w:t>Στο σημείο αυτό εμφιλοχωρούν αυταπάτες. Πολλοί εθισμένοι αισθάνονται ότι πράγματι «τους αρέσει» αυτό που κάνουν, επειδή δεν είναι σε θέση να διακρίνουν ανάμεσα στην</w:t>
      </w:r>
      <w:r w:rsidR="00CF3F17">
        <w:rPr>
          <w:rFonts w:cstheme="minorHAnsi"/>
          <w:sz w:val="28"/>
          <w:szCs w:val="28"/>
        </w:rPr>
        <w:t xml:space="preserve"> </w:t>
      </w:r>
      <w:r w:rsidRPr="00747D05">
        <w:rPr>
          <w:rFonts w:cstheme="minorHAnsi"/>
          <w:sz w:val="28"/>
          <w:szCs w:val="28"/>
        </w:rPr>
        <w:t>πραγματική χαρά και ικανοποίηση από τη μια, και στην απλή</w:t>
      </w:r>
      <w:r w:rsidR="00CF3F17">
        <w:rPr>
          <w:rFonts w:cstheme="minorHAnsi"/>
          <w:sz w:val="28"/>
          <w:szCs w:val="28"/>
        </w:rPr>
        <w:t xml:space="preserve"> </w:t>
      </w:r>
      <w:r w:rsidRPr="00747D05">
        <w:rPr>
          <w:rFonts w:cstheme="minorHAnsi"/>
          <w:sz w:val="28"/>
          <w:szCs w:val="28"/>
        </w:rPr>
        <w:t>ανακούφιση την οποία παρέχει η εκπλήρωση του καταναγκασμού. Με τον χρόνο, δηλαδή, έχουν χάσει το αισθητήριό τους,</w:t>
      </w:r>
      <w:r w:rsidR="00CF3F17">
        <w:rPr>
          <w:rFonts w:cstheme="minorHAnsi"/>
          <w:sz w:val="28"/>
          <w:szCs w:val="28"/>
        </w:rPr>
        <w:t xml:space="preserve"> </w:t>
      </w:r>
      <w:r w:rsidRPr="00747D05">
        <w:rPr>
          <w:rFonts w:cstheme="minorHAnsi"/>
          <w:sz w:val="28"/>
          <w:szCs w:val="28"/>
        </w:rPr>
        <w:t>ενδεχομένως να ξέχασαν πώς είναι η πραγματική χαρά και ικανοποίηση.</w:t>
      </w:r>
    </w:p>
    <w:p w14:paraId="501BE9EC" w14:textId="275381C1" w:rsidR="00FB124D" w:rsidRPr="000D500C" w:rsidRDefault="00FB124D" w:rsidP="002E45B7">
      <w:pPr>
        <w:autoSpaceDE w:val="0"/>
        <w:autoSpaceDN w:val="0"/>
        <w:adjustRightInd w:val="0"/>
        <w:spacing w:after="0" w:line="240" w:lineRule="auto"/>
        <w:ind w:firstLine="720"/>
        <w:jc w:val="both"/>
        <w:rPr>
          <w:rFonts w:cstheme="minorHAnsi"/>
          <w:i/>
          <w:iCs/>
          <w:sz w:val="28"/>
          <w:szCs w:val="28"/>
        </w:rPr>
      </w:pPr>
      <w:r w:rsidRPr="00747D05">
        <w:rPr>
          <w:rFonts w:cstheme="minorHAnsi"/>
          <w:sz w:val="28"/>
          <w:szCs w:val="28"/>
        </w:rPr>
        <w:t xml:space="preserve">Το αντίθετο φαινόμενο, </w:t>
      </w:r>
      <w:r w:rsidRPr="002E45B7">
        <w:rPr>
          <w:rFonts w:cstheme="minorHAnsi"/>
          <w:b/>
          <w:bCs/>
          <w:sz w:val="28"/>
          <w:szCs w:val="28"/>
        </w:rPr>
        <w:t xml:space="preserve">η απροθυμία </w:t>
      </w:r>
      <w:r w:rsidRPr="00747D05">
        <w:rPr>
          <w:rFonts w:cstheme="minorHAnsi"/>
          <w:sz w:val="28"/>
          <w:szCs w:val="28"/>
        </w:rPr>
        <w:t xml:space="preserve">δηλαδή να συνεισφέρει κάποιος στο εκκλησιαστικό έργο και </w:t>
      </w:r>
      <w:r w:rsidRPr="002E45B7">
        <w:rPr>
          <w:rFonts w:cstheme="minorHAnsi"/>
          <w:b/>
          <w:bCs/>
          <w:sz w:val="28"/>
          <w:szCs w:val="28"/>
        </w:rPr>
        <w:t>η αμέλεια</w:t>
      </w:r>
      <w:r w:rsidRPr="00747D05">
        <w:rPr>
          <w:rFonts w:cstheme="minorHAnsi"/>
          <w:sz w:val="28"/>
          <w:szCs w:val="28"/>
        </w:rPr>
        <w:t xml:space="preserve"> με την οποία</w:t>
      </w:r>
      <w:r w:rsidR="00CF3F17">
        <w:rPr>
          <w:rFonts w:cstheme="minorHAnsi"/>
          <w:sz w:val="28"/>
          <w:szCs w:val="28"/>
        </w:rPr>
        <w:t xml:space="preserve"> </w:t>
      </w:r>
      <w:r w:rsidRPr="00747D05">
        <w:rPr>
          <w:rFonts w:cstheme="minorHAnsi"/>
          <w:sz w:val="28"/>
          <w:szCs w:val="28"/>
        </w:rPr>
        <w:t>τ</w:t>
      </w:r>
      <w:r w:rsidR="003770EA">
        <w:rPr>
          <w:rFonts w:cstheme="minorHAnsi"/>
          <w:sz w:val="28"/>
          <w:szCs w:val="28"/>
        </w:rPr>
        <w:t>ο</w:t>
      </w:r>
      <w:r w:rsidRPr="00747D05">
        <w:rPr>
          <w:rFonts w:cstheme="minorHAnsi"/>
          <w:sz w:val="28"/>
          <w:szCs w:val="28"/>
        </w:rPr>
        <w:t xml:space="preserve"> επιτελεί, αξίζει επίσης την προσοχή μας. Πρόκειται αποκλειστικά για ελάττωμα του συγκεκριμένου ανθρώπου ή σχετίζεται</w:t>
      </w:r>
      <w:r w:rsidR="00CF3F17">
        <w:rPr>
          <w:rFonts w:cstheme="minorHAnsi"/>
          <w:sz w:val="28"/>
          <w:szCs w:val="28"/>
        </w:rPr>
        <w:t xml:space="preserve"> </w:t>
      </w:r>
      <w:r w:rsidRPr="00747D05">
        <w:rPr>
          <w:rFonts w:cstheme="minorHAnsi"/>
          <w:sz w:val="28"/>
          <w:szCs w:val="28"/>
        </w:rPr>
        <w:t xml:space="preserve">με το κλίμα της ομάδας και του οργανισμού; </w:t>
      </w:r>
      <w:r w:rsidRPr="002E45B7">
        <w:rPr>
          <w:rFonts w:cstheme="minorHAnsi"/>
          <w:b/>
          <w:bCs/>
          <w:sz w:val="28"/>
          <w:szCs w:val="28"/>
        </w:rPr>
        <w:t>«Το κίνητρο σε</w:t>
      </w:r>
      <w:r w:rsidR="00CF3F17" w:rsidRPr="002E45B7">
        <w:rPr>
          <w:rFonts w:cstheme="minorHAnsi"/>
          <w:b/>
          <w:bCs/>
          <w:sz w:val="28"/>
          <w:szCs w:val="28"/>
        </w:rPr>
        <w:t xml:space="preserve"> </w:t>
      </w:r>
      <w:r w:rsidRPr="002E45B7">
        <w:rPr>
          <w:rFonts w:cstheme="minorHAnsi"/>
          <w:b/>
          <w:bCs/>
          <w:sz w:val="28"/>
          <w:szCs w:val="28"/>
        </w:rPr>
        <w:t>μια εκκλησία πρέπει να νοείται συστημικά.</w:t>
      </w:r>
      <w:r w:rsidRPr="00747D05">
        <w:rPr>
          <w:rFonts w:cstheme="minorHAnsi"/>
          <w:sz w:val="28"/>
          <w:szCs w:val="28"/>
        </w:rPr>
        <w:t xml:space="preserve"> </w:t>
      </w:r>
      <w:r w:rsidRPr="000D500C">
        <w:rPr>
          <w:rFonts w:cstheme="minorHAnsi"/>
          <w:i/>
          <w:iCs/>
          <w:sz w:val="28"/>
          <w:szCs w:val="28"/>
        </w:rPr>
        <w:t>Όταν ένας ποιμένας</w:t>
      </w:r>
      <w:r w:rsidR="00CF3F17" w:rsidRPr="000D500C">
        <w:rPr>
          <w:rFonts w:cstheme="minorHAnsi"/>
          <w:i/>
          <w:iCs/>
          <w:sz w:val="28"/>
          <w:szCs w:val="28"/>
        </w:rPr>
        <w:t xml:space="preserve"> </w:t>
      </w:r>
      <w:r w:rsidRPr="000D500C">
        <w:rPr>
          <w:rFonts w:cstheme="minorHAnsi"/>
          <w:i/>
          <w:iCs/>
          <w:sz w:val="28"/>
          <w:szCs w:val="28"/>
        </w:rPr>
        <w:t xml:space="preserve">διαμαρτύρεται ότι τα μέλη δεν έχουν κίνητρο για διάφορες διακονίες, κάνει ένα σχόλιο, όχι μόνο για τα άτομα, αλλά </w:t>
      </w:r>
      <w:r w:rsidR="00CF3F17" w:rsidRPr="000D500C">
        <w:rPr>
          <w:rFonts w:cstheme="minorHAnsi"/>
          <w:i/>
          <w:iCs/>
          <w:sz w:val="28"/>
          <w:szCs w:val="28"/>
        </w:rPr>
        <w:t xml:space="preserve">επίσης </w:t>
      </w:r>
      <w:r w:rsidRPr="000D500C">
        <w:rPr>
          <w:rFonts w:cstheme="minorHAnsi"/>
          <w:i/>
          <w:iCs/>
          <w:sz w:val="28"/>
          <w:szCs w:val="28"/>
        </w:rPr>
        <w:t>και για το σύστημα». Μήπως</w:t>
      </w:r>
      <w:r w:rsidR="00CF3F17" w:rsidRPr="000D500C">
        <w:rPr>
          <w:rFonts w:cstheme="minorHAnsi"/>
          <w:i/>
          <w:iCs/>
          <w:sz w:val="28"/>
          <w:szCs w:val="28"/>
        </w:rPr>
        <w:t xml:space="preserve"> </w:t>
      </w:r>
      <w:r w:rsidRPr="000D500C">
        <w:rPr>
          <w:rFonts w:cstheme="minorHAnsi"/>
          <w:i/>
          <w:iCs/>
          <w:sz w:val="28"/>
          <w:szCs w:val="28"/>
        </w:rPr>
        <w:t>υπάρχουν, με άλλα λόγια, εκκλησιαστικοί χώροι οι οποίοι είναι</w:t>
      </w:r>
      <w:r w:rsidR="00CF3F17" w:rsidRPr="000D500C">
        <w:rPr>
          <w:rFonts w:cstheme="minorHAnsi"/>
          <w:i/>
          <w:iCs/>
          <w:sz w:val="28"/>
          <w:szCs w:val="28"/>
        </w:rPr>
        <w:t xml:space="preserve"> </w:t>
      </w:r>
      <w:r w:rsidRPr="000D500C">
        <w:rPr>
          <w:rFonts w:cstheme="minorHAnsi"/>
          <w:i/>
          <w:iCs/>
          <w:sz w:val="28"/>
          <w:szCs w:val="28"/>
        </w:rPr>
        <w:t>ανίκανοι να εμπνεύσουν ή απωθούν κιόλας; Πόσοι κληρικοί,</w:t>
      </w:r>
      <w:r w:rsidR="00CF3F17" w:rsidRPr="000D500C">
        <w:rPr>
          <w:rFonts w:cstheme="minorHAnsi"/>
          <w:i/>
          <w:iCs/>
          <w:sz w:val="28"/>
          <w:szCs w:val="28"/>
        </w:rPr>
        <w:t xml:space="preserve"> </w:t>
      </w:r>
      <w:r w:rsidRPr="000D500C">
        <w:rPr>
          <w:rFonts w:cstheme="minorHAnsi"/>
          <w:i/>
          <w:iCs/>
          <w:sz w:val="28"/>
          <w:szCs w:val="28"/>
        </w:rPr>
        <w:t>άραγε, χαρακτηρίσθηκαν εξαρχής ως αδιάφοροι ή προβληματικοί επειδή βρέθηκαν σε εκκλησιαστικό περιβάλλον τοξικό ή</w:t>
      </w:r>
      <w:r w:rsidR="00CF3F17" w:rsidRPr="000D500C">
        <w:rPr>
          <w:rFonts w:cstheme="minorHAnsi"/>
          <w:i/>
          <w:iCs/>
          <w:sz w:val="28"/>
          <w:szCs w:val="28"/>
        </w:rPr>
        <w:t xml:space="preserve"> </w:t>
      </w:r>
      <w:r w:rsidRPr="000D500C">
        <w:rPr>
          <w:rFonts w:cstheme="minorHAnsi"/>
          <w:i/>
          <w:iCs/>
          <w:sz w:val="28"/>
          <w:szCs w:val="28"/>
        </w:rPr>
        <w:t>που δεν ενέπνεε στο παραμικρό;</w:t>
      </w:r>
    </w:p>
    <w:p w14:paraId="6295721F" w14:textId="3DB71EF6" w:rsidR="00FB124D" w:rsidRPr="00747D05" w:rsidRDefault="00FB124D" w:rsidP="00BA62A5">
      <w:pPr>
        <w:autoSpaceDE w:val="0"/>
        <w:autoSpaceDN w:val="0"/>
        <w:adjustRightInd w:val="0"/>
        <w:spacing w:after="0" w:line="240" w:lineRule="auto"/>
        <w:ind w:firstLine="720"/>
        <w:jc w:val="both"/>
        <w:rPr>
          <w:rFonts w:cstheme="minorHAnsi"/>
          <w:sz w:val="28"/>
          <w:szCs w:val="28"/>
        </w:rPr>
      </w:pPr>
      <w:r w:rsidRPr="00747D05">
        <w:rPr>
          <w:rFonts w:cstheme="minorHAnsi"/>
          <w:sz w:val="28"/>
          <w:szCs w:val="28"/>
        </w:rPr>
        <w:t>Πέρα από την έμπνευση, είναι ανάγκη να προσφέρεται ξεκάθαρη εικόνα, έτσι ώστε το άγχος να μην απορροφά την ενέργεια των μελών και να τούς επιτρέπει να τ</w:t>
      </w:r>
      <w:r w:rsidR="00CF3F17">
        <w:rPr>
          <w:rFonts w:cstheme="minorHAnsi"/>
          <w:sz w:val="28"/>
          <w:szCs w:val="28"/>
        </w:rPr>
        <w:t>η</w:t>
      </w:r>
      <w:r w:rsidRPr="00747D05">
        <w:rPr>
          <w:rFonts w:cstheme="minorHAnsi"/>
          <w:sz w:val="28"/>
          <w:szCs w:val="28"/>
        </w:rPr>
        <w:t xml:space="preserve">ν στρέφουν </w:t>
      </w:r>
      <w:r w:rsidR="00CF3F17">
        <w:rPr>
          <w:rFonts w:cstheme="minorHAnsi"/>
          <w:sz w:val="28"/>
          <w:szCs w:val="28"/>
        </w:rPr>
        <w:t xml:space="preserve">προς </w:t>
      </w:r>
      <w:r w:rsidRPr="00747D05">
        <w:rPr>
          <w:rFonts w:cstheme="minorHAnsi"/>
          <w:sz w:val="28"/>
          <w:szCs w:val="28"/>
        </w:rPr>
        <w:t>όφελος τους οργανισμού. «Αν τα εσωτερικά ζητήματα δεν τακτοποιούνται, αν οι άνθρωποι είναι απασχολημένοι με τη θέση</w:t>
      </w:r>
      <w:r w:rsidR="00CF3F17">
        <w:rPr>
          <w:rFonts w:cstheme="minorHAnsi"/>
          <w:sz w:val="28"/>
          <w:szCs w:val="28"/>
        </w:rPr>
        <w:t xml:space="preserve"> </w:t>
      </w:r>
      <w:r w:rsidRPr="00747D05">
        <w:rPr>
          <w:rFonts w:cstheme="minorHAnsi"/>
          <w:sz w:val="28"/>
          <w:szCs w:val="28"/>
        </w:rPr>
        <w:t>τους και την ταυτότητά τους, αν έχουν ανασφάλεια, αν δεν ξέρουν τους κανόνες του παιγνιδιού και έτσι αδυνατούν να προβλέψουν και να κατανοήσουν τι συμβαίνει, δεν μπορούν να συγκεντρωθούν στα σημαντικά ζητήματα επιβίωσης τα οποία ενδέχεται να αντιμετωπίζει ο οργανισμός».</w:t>
      </w:r>
      <w:r w:rsidR="00BA62A5" w:rsidRPr="00BA62A5">
        <w:rPr>
          <w:rFonts w:cstheme="minorHAnsi"/>
          <w:sz w:val="28"/>
          <w:szCs w:val="28"/>
        </w:rPr>
        <w:t xml:space="preserve"> </w:t>
      </w:r>
      <w:r w:rsidRPr="00747D05">
        <w:rPr>
          <w:rFonts w:cstheme="minorHAnsi"/>
          <w:sz w:val="28"/>
          <w:szCs w:val="28"/>
        </w:rPr>
        <w:t>Πολλές φορές τα χαρακτηριστικά αυτά τα παρουσιάζουν ομάδες τις οποίες ο ηγέτης έχει προσαρμόσει στην δική του εργονομία και τις έβαλε να δουλεύουν γι’ αυτόν και όχι για τα ιδανικά του οργανισμού.</w:t>
      </w:r>
    </w:p>
    <w:p w14:paraId="48A2ACD6" w14:textId="636EBAAB" w:rsidR="00FB124D" w:rsidRPr="00747D05" w:rsidRDefault="00FB124D" w:rsidP="00EB4CAA">
      <w:pPr>
        <w:autoSpaceDE w:val="0"/>
        <w:autoSpaceDN w:val="0"/>
        <w:adjustRightInd w:val="0"/>
        <w:spacing w:after="0" w:line="240" w:lineRule="auto"/>
        <w:ind w:firstLine="720"/>
        <w:jc w:val="both"/>
        <w:rPr>
          <w:rFonts w:cstheme="minorHAnsi"/>
          <w:sz w:val="28"/>
          <w:szCs w:val="28"/>
        </w:rPr>
      </w:pPr>
      <w:r w:rsidRPr="00747D05">
        <w:rPr>
          <w:rFonts w:cstheme="minorHAnsi"/>
          <w:sz w:val="28"/>
          <w:szCs w:val="28"/>
        </w:rPr>
        <w:t xml:space="preserve">Παρόμοια </w:t>
      </w:r>
      <w:r w:rsidRPr="00EB4CAA">
        <w:rPr>
          <w:rFonts w:cstheme="minorHAnsi"/>
          <w:b/>
          <w:bCs/>
          <w:sz w:val="28"/>
          <w:szCs w:val="28"/>
        </w:rPr>
        <w:t>αλληλεπίδραση προσωπικότητας και περιβάλλοντος</w:t>
      </w:r>
      <w:r w:rsidRPr="00747D05">
        <w:rPr>
          <w:rFonts w:cstheme="minorHAnsi"/>
          <w:sz w:val="28"/>
          <w:szCs w:val="28"/>
        </w:rPr>
        <w:t xml:space="preserve"> υφίσταται και σε όσους επιτελούν με </w:t>
      </w:r>
      <w:r w:rsidRPr="00EB4CAA">
        <w:rPr>
          <w:rFonts w:cstheme="minorHAnsi"/>
          <w:b/>
          <w:bCs/>
          <w:sz w:val="28"/>
          <w:szCs w:val="28"/>
        </w:rPr>
        <w:t>ενθουσιασμό</w:t>
      </w:r>
      <w:r w:rsidRPr="00747D05">
        <w:rPr>
          <w:rFonts w:cstheme="minorHAnsi"/>
          <w:sz w:val="28"/>
          <w:szCs w:val="28"/>
        </w:rPr>
        <w:t xml:space="preserve"> το</w:t>
      </w:r>
      <w:r w:rsidR="00CF3F17">
        <w:rPr>
          <w:rFonts w:cstheme="minorHAnsi"/>
          <w:sz w:val="28"/>
          <w:szCs w:val="28"/>
        </w:rPr>
        <w:t xml:space="preserve"> </w:t>
      </w:r>
      <w:r w:rsidRPr="00747D05">
        <w:rPr>
          <w:rFonts w:cstheme="minorHAnsi"/>
          <w:sz w:val="28"/>
          <w:szCs w:val="28"/>
        </w:rPr>
        <w:t xml:space="preserve">έργο τους. </w:t>
      </w:r>
      <w:r w:rsidRPr="00EB4CAA">
        <w:rPr>
          <w:rFonts w:cstheme="minorHAnsi"/>
          <w:b/>
          <w:bCs/>
          <w:sz w:val="28"/>
          <w:szCs w:val="28"/>
        </w:rPr>
        <w:t xml:space="preserve">Για άλλους το κίνητρο είναι κυρίως </w:t>
      </w:r>
      <w:proofErr w:type="spellStart"/>
      <w:r w:rsidRPr="00EB4CAA">
        <w:rPr>
          <w:rFonts w:cstheme="minorHAnsi"/>
          <w:b/>
          <w:bCs/>
          <w:sz w:val="28"/>
          <w:szCs w:val="28"/>
        </w:rPr>
        <w:t>χαρακτηρολογικό</w:t>
      </w:r>
      <w:proofErr w:type="spellEnd"/>
      <w:r w:rsidRPr="00EB4CAA">
        <w:rPr>
          <w:rFonts w:cstheme="minorHAnsi"/>
          <w:b/>
          <w:bCs/>
          <w:sz w:val="28"/>
          <w:szCs w:val="28"/>
        </w:rPr>
        <w:t>, ενώ για άλλους είναι το καλό κλίμα και η έμπνευση η</w:t>
      </w:r>
      <w:r w:rsidR="00CF3F17" w:rsidRPr="00EB4CAA">
        <w:rPr>
          <w:rFonts w:cstheme="minorHAnsi"/>
          <w:b/>
          <w:bCs/>
          <w:sz w:val="28"/>
          <w:szCs w:val="28"/>
        </w:rPr>
        <w:t xml:space="preserve"> </w:t>
      </w:r>
      <w:r w:rsidRPr="00EB4CAA">
        <w:rPr>
          <w:rFonts w:cstheme="minorHAnsi"/>
          <w:b/>
          <w:bCs/>
          <w:sz w:val="28"/>
          <w:szCs w:val="28"/>
        </w:rPr>
        <w:t>οποία παρέχεται που τους κινητοποιούν.</w:t>
      </w:r>
      <w:r w:rsidRPr="00747D05">
        <w:rPr>
          <w:rFonts w:cstheme="minorHAnsi"/>
          <w:sz w:val="28"/>
          <w:szCs w:val="28"/>
        </w:rPr>
        <w:t xml:space="preserve"> «Υψηλό ηθικό δείχνει</w:t>
      </w:r>
      <w:r w:rsidR="00CF3F17">
        <w:rPr>
          <w:rFonts w:cstheme="minorHAnsi"/>
          <w:sz w:val="28"/>
          <w:szCs w:val="28"/>
        </w:rPr>
        <w:t xml:space="preserve"> </w:t>
      </w:r>
      <w:r w:rsidRPr="00747D05">
        <w:rPr>
          <w:rFonts w:cstheme="minorHAnsi"/>
          <w:sz w:val="28"/>
          <w:szCs w:val="28"/>
        </w:rPr>
        <w:t>ένα στέλεχος όταν είναι αποφασισμένο να κάνει το καλύτερο,</w:t>
      </w:r>
      <w:r w:rsidR="00CF3F17">
        <w:rPr>
          <w:rFonts w:cstheme="minorHAnsi"/>
          <w:sz w:val="28"/>
          <w:szCs w:val="28"/>
        </w:rPr>
        <w:t xml:space="preserve"> </w:t>
      </w:r>
      <w:r w:rsidRPr="00747D05">
        <w:rPr>
          <w:rFonts w:cstheme="minorHAnsi"/>
          <w:sz w:val="28"/>
          <w:szCs w:val="28"/>
        </w:rPr>
        <w:t>ανεξάρτητα από τις συνθήκες. Το υψηλό ηθικό προκύπτει και</w:t>
      </w:r>
      <w:r w:rsidR="00CF3F17">
        <w:rPr>
          <w:rFonts w:cstheme="minorHAnsi"/>
          <w:sz w:val="28"/>
          <w:szCs w:val="28"/>
        </w:rPr>
        <w:t xml:space="preserve"> </w:t>
      </w:r>
      <w:r w:rsidRPr="00747D05">
        <w:rPr>
          <w:rFonts w:cstheme="minorHAnsi"/>
          <w:sz w:val="28"/>
          <w:szCs w:val="28"/>
        </w:rPr>
        <w:t xml:space="preserve">ως στάση απέναντι στη μεταχείριση που </w:t>
      </w:r>
      <w:r w:rsidRPr="00747D05">
        <w:rPr>
          <w:rFonts w:cstheme="minorHAnsi"/>
          <w:sz w:val="28"/>
          <w:szCs w:val="28"/>
        </w:rPr>
        <w:lastRenderedPageBreak/>
        <w:t>κάποιος έχει από τον</w:t>
      </w:r>
      <w:r w:rsidR="00EB4CAA" w:rsidRPr="00EB4CAA">
        <w:rPr>
          <w:rFonts w:cstheme="minorHAnsi"/>
          <w:sz w:val="28"/>
          <w:szCs w:val="28"/>
        </w:rPr>
        <w:t xml:space="preserve"> </w:t>
      </w:r>
      <w:r w:rsidRPr="00747D05">
        <w:rPr>
          <w:rFonts w:cstheme="minorHAnsi"/>
          <w:sz w:val="28"/>
          <w:szCs w:val="28"/>
        </w:rPr>
        <w:t xml:space="preserve">οργανισμό. Η </w:t>
      </w:r>
      <w:r w:rsidRPr="00B74B0D">
        <w:rPr>
          <w:rFonts w:cstheme="minorHAnsi"/>
          <w:b/>
          <w:bCs/>
          <w:sz w:val="28"/>
          <w:szCs w:val="28"/>
        </w:rPr>
        <w:t>καλή μεταχείριση</w:t>
      </w:r>
      <w:r w:rsidRPr="00747D05">
        <w:rPr>
          <w:rFonts w:cstheme="minorHAnsi"/>
          <w:sz w:val="28"/>
          <w:szCs w:val="28"/>
        </w:rPr>
        <w:t xml:space="preserve"> καταλήγει σε υψηλότερη παραγωγικότητα και ποιότητα εργασίας, αφοσίωση στον οργανισμό και του στόχους του. </w:t>
      </w:r>
      <w:r w:rsidRPr="00B74B0D">
        <w:rPr>
          <w:rFonts w:cstheme="minorHAnsi"/>
          <w:b/>
          <w:bCs/>
          <w:sz w:val="28"/>
          <w:szCs w:val="28"/>
        </w:rPr>
        <w:t>Το χαμηλό ηθικό</w:t>
      </w:r>
      <w:r w:rsidRPr="00747D05">
        <w:rPr>
          <w:rFonts w:cstheme="minorHAnsi"/>
          <w:sz w:val="28"/>
          <w:szCs w:val="28"/>
        </w:rPr>
        <w:t xml:space="preserve"> καταλήγει σε</w:t>
      </w:r>
      <w:r w:rsidR="00CF3F17">
        <w:rPr>
          <w:rFonts w:cstheme="minorHAnsi"/>
          <w:sz w:val="28"/>
          <w:szCs w:val="28"/>
        </w:rPr>
        <w:t xml:space="preserve"> </w:t>
      </w:r>
      <w:r w:rsidRPr="00747D05">
        <w:rPr>
          <w:rFonts w:cstheme="minorHAnsi"/>
          <w:sz w:val="28"/>
          <w:szCs w:val="28"/>
        </w:rPr>
        <w:t>φτωχό κίνητρο, μειωμένη συνεργασία, και προσωπική δυσφορία, η οποία περιλαμβάνει αίσθημα απώλειας και αποξένωση.</w:t>
      </w:r>
    </w:p>
    <w:p w14:paraId="100291A0" w14:textId="0C3810F2" w:rsidR="00FB124D" w:rsidRPr="00747D05" w:rsidRDefault="00FB124D" w:rsidP="00B74B0D">
      <w:pPr>
        <w:autoSpaceDE w:val="0"/>
        <w:autoSpaceDN w:val="0"/>
        <w:adjustRightInd w:val="0"/>
        <w:spacing w:after="0" w:line="240" w:lineRule="auto"/>
        <w:ind w:firstLine="720"/>
        <w:jc w:val="both"/>
        <w:rPr>
          <w:rFonts w:cstheme="minorHAnsi"/>
          <w:sz w:val="28"/>
          <w:szCs w:val="28"/>
        </w:rPr>
      </w:pPr>
      <w:r w:rsidRPr="00747D05">
        <w:rPr>
          <w:rFonts w:cstheme="minorHAnsi"/>
          <w:sz w:val="28"/>
          <w:szCs w:val="28"/>
        </w:rPr>
        <w:t>Υπάρχει ηθικό και σε επίπεδο ομάδας, το οποίο αναφέρεται</w:t>
      </w:r>
      <w:r w:rsidR="00CF3F17">
        <w:rPr>
          <w:rFonts w:cstheme="minorHAnsi"/>
          <w:sz w:val="28"/>
          <w:szCs w:val="28"/>
        </w:rPr>
        <w:t xml:space="preserve"> </w:t>
      </w:r>
      <w:r w:rsidRPr="00747D05">
        <w:rPr>
          <w:rFonts w:cstheme="minorHAnsi"/>
          <w:sz w:val="28"/>
          <w:szCs w:val="28"/>
        </w:rPr>
        <w:t>στο επίπεδο ενθουσιασμού, ενέργειας και ευεξίας». Φυσικά δεν υπάρχει αμφιβολία ότι σημάδι ωριμότητας αποτελεί το να διατηρεί κανείς την ίδια δέσμευση</w:t>
      </w:r>
      <w:r w:rsidR="00747D05" w:rsidRPr="00747D05">
        <w:rPr>
          <w:rFonts w:cstheme="minorHAnsi"/>
          <w:sz w:val="28"/>
          <w:szCs w:val="28"/>
        </w:rPr>
        <w:t xml:space="preserve"> </w:t>
      </w:r>
      <w:r w:rsidRPr="00747D05">
        <w:rPr>
          <w:rFonts w:cstheme="minorHAnsi"/>
          <w:sz w:val="28"/>
          <w:szCs w:val="28"/>
        </w:rPr>
        <w:t>ακόμη και όταν αλλάξουν οι συνθήκες στην ομάδα και μειωθούν η έμπνευση και το κίνητρο.</w:t>
      </w:r>
      <w:r w:rsidR="00B74B0D" w:rsidRPr="00B74B0D">
        <w:rPr>
          <w:rFonts w:cstheme="minorHAnsi"/>
          <w:sz w:val="28"/>
          <w:szCs w:val="28"/>
        </w:rPr>
        <w:t xml:space="preserve"> </w:t>
      </w:r>
    </w:p>
    <w:p w14:paraId="00291BC4" w14:textId="473D1C7A" w:rsidR="00FB124D" w:rsidRPr="00C01AC2" w:rsidRDefault="00FB124D" w:rsidP="001371E7">
      <w:pPr>
        <w:autoSpaceDE w:val="0"/>
        <w:autoSpaceDN w:val="0"/>
        <w:adjustRightInd w:val="0"/>
        <w:spacing w:after="0" w:line="240" w:lineRule="auto"/>
        <w:ind w:firstLine="720"/>
        <w:jc w:val="both"/>
        <w:rPr>
          <w:rFonts w:cstheme="minorHAnsi"/>
          <w:sz w:val="28"/>
          <w:szCs w:val="28"/>
        </w:rPr>
      </w:pPr>
      <w:r w:rsidRPr="00747D05">
        <w:rPr>
          <w:rFonts w:cstheme="minorHAnsi"/>
          <w:sz w:val="28"/>
          <w:szCs w:val="28"/>
        </w:rPr>
        <w:t>Είναι γεγονός ότι ευνοϊκές συνθήκες και όραμα έχουν τη</w:t>
      </w:r>
      <w:r w:rsidR="00CF3F17">
        <w:rPr>
          <w:rFonts w:cstheme="minorHAnsi"/>
          <w:sz w:val="28"/>
          <w:szCs w:val="28"/>
        </w:rPr>
        <w:t xml:space="preserve"> </w:t>
      </w:r>
      <w:r w:rsidRPr="00747D05">
        <w:rPr>
          <w:rFonts w:cstheme="minorHAnsi"/>
          <w:sz w:val="28"/>
          <w:szCs w:val="28"/>
        </w:rPr>
        <w:t xml:space="preserve">δύναμη να εμπνεύσουν ακόμη και μέλη ή στελέχη τα οποία μέχρι τότε δεν είχαν ανάλογη εμπειρία ενθουσιασμού. </w:t>
      </w:r>
      <w:r w:rsidRPr="000D500C">
        <w:rPr>
          <w:rFonts w:cstheme="minorHAnsi"/>
          <w:b/>
          <w:bCs/>
          <w:sz w:val="28"/>
          <w:szCs w:val="28"/>
        </w:rPr>
        <w:t>«Η δημιουργικότητα ευνοείται από ορισμένα χαρακτηριστικά του οργανισμού.</w:t>
      </w:r>
      <w:r w:rsidRPr="00747D05">
        <w:rPr>
          <w:rFonts w:cstheme="minorHAnsi"/>
          <w:sz w:val="28"/>
          <w:szCs w:val="28"/>
        </w:rPr>
        <w:t xml:space="preserve"> Συγκεκριμένα, όταν επικρατεί δημοκρατικό και συμμετοχικό μοντέλο ηγεσίας, όταν το κλίμα ενθαρρύνει νέες ιδέες και ανάληψη πρωτοβουλιών, όταν η κουλτούρα του οργανισμού ανέχεται συζητήσεις και ανταλλαγή γνωμών. Αντίθετα, η</w:t>
      </w:r>
      <w:r w:rsidR="00CF3F17">
        <w:rPr>
          <w:rFonts w:cstheme="minorHAnsi"/>
          <w:sz w:val="28"/>
          <w:szCs w:val="28"/>
        </w:rPr>
        <w:t xml:space="preserve"> </w:t>
      </w:r>
      <w:r w:rsidRPr="00747D05">
        <w:rPr>
          <w:rFonts w:cstheme="minorHAnsi"/>
          <w:sz w:val="28"/>
          <w:szCs w:val="28"/>
        </w:rPr>
        <w:t>δημιουργικότητα αναστέλλεται από το αυταρχικό στυλ διοίκησης, από τις αυστηρά ιεραρχικές δομές, από την έμφαση</w:t>
      </w:r>
      <w:r w:rsidR="00CF3F17">
        <w:rPr>
          <w:rFonts w:cstheme="minorHAnsi"/>
          <w:sz w:val="28"/>
          <w:szCs w:val="28"/>
        </w:rPr>
        <w:t xml:space="preserve"> </w:t>
      </w:r>
      <w:r w:rsidRPr="00747D05">
        <w:rPr>
          <w:rFonts w:cstheme="minorHAnsi"/>
          <w:sz w:val="28"/>
          <w:szCs w:val="28"/>
        </w:rPr>
        <w:t xml:space="preserve">στους επίσημους κανόνες, και από την προτίμηση προς τον παραδοσιακό τρόπο με τον οποίο γίνονται τα πράγματα. </w:t>
      </w:r>
      <w:r w:rsidR="00CF3F17">
        <w:rPr>
          <w:rFonts w:cstheme="minorHAnsi"/>
          <w:sz w:val="28"/>
          <w:szCs w:val="28"/>
        </w:rPr>
        <w:t xml:space="preserve">Επίσης </w:t>
      </w:r>
      <w:r w:rsidRPr="00747D05">
        <w:rPr>
          <w:rFonts w:cstheme="minorHAnsi"/>
          <w:sz w:val="28"/>
          <w:szCs w:val="28"/>
        </w:rPr>
        <w:t>παίζει ρόλο και ο βαθμός επικοινωνίας εντός του οργανισμού:</w:t>
      </w:r>
      <w:r w:rsidR="001371E7" w:rsidRPr="001371E7">
        <w:rPr>
          <w:rFonts w:cstheme="minorHAnsi"/>
          <w:sz w:val="28"/>
          <w:szCs w:val="28"/>
        </w:rPr>
        <w:t xml:space="preserve"> </w:t>
      </w:r>
      <w:r w:rsidRPr="00747D05">
        <w:rPr>
          <w:rFonts w:cstheme="minorHAnsi"/>
          <w:sz w:val="28"/>
          <w:szCs w:val="28"/>
        </w:rPr>
        <w:t>δημιουργικές ιδέες μπορεί να σβήσουν αν εμπόδια στην επικοινωνία δεν τις επιτρέψουν να φθάσουν πιο πέρα, σε εκείνους</w:t>
      </w:r>
      <w:r w:rsidR="00CF3F17">
        <w:rPr>
          <w:rFonts w:cstheme="minorHAnsi"/>
          <w:sz w:val="28"/>
          <w:szCs w:val="28"/>
        </w:rPr>
        <w:t xml:space="preserve"> </w:t>
      </w:r>
      <w:r w:rsidRPr="00747D05">
        <w:rPr>
          <w:rFonts w:cstheme="minorHAnsi"/>
          <w:sz w:val="28"/>
          <w:szCs w:val="28"/>
        </w:rPr>
        <w:t>που έχουν την δύναμη να τις υλοποιήσουν. Τέτοιες ματαιώσεις</w:t>
      </w:r>
      <w:r w:rsidR="00CF3F17">
        <w:rPr>
          <w:rFonts w:cstheme="minorHAnsi"/>
          <w:sz w:val="28"/>
          <w:szCs w:val="28"/>
        </w:rPr>
        <w:t xml:space="preserve"> </w:t>
      </w:r>
      <w:r w:rsidRPr="00747D05">
        <w:rPr>
          <w:rFonts w:cstheme="minorHAnsi"/>
          <w:sz w:val="28"/>
          <w:szCs w:val="28"/>
        </w:rPr>
        <w:t>ενδέχεται να μειώσουν το κίνητρο για δημιουργικότητα».</w:t>
      </w:r>
    </w:p>
    <w:p w14:paraId="2E28FB7C" w14:textId="0DC7E161" w:rsidR="00FB124D" w:rsidRPr="004C4BB1" w:rsidRDefault="00FB124D" w:rsidP="001371E7">
      <w:pPr>
        <w:autoSpaceDE w:val="0"/>
        <w:autoSpaceDN w:val="0"/>
        <w:adjustRightInd w:val="0"/>
        <w:spacing w:after="0" w:line="240" w:lineRule="auto"/>
        <w:ind w:firstLine="720"/>
        <w:jc w:val="both"/>
        <w:rPr>
          <w:rFonts w:cstheme="minorHAnsi"/>
          <w:i/>
          <w:iCs/>
          <w:sz w:val="28"/>
          <w:szCs w:val="28"/>
        </w:rPr>
      </w:pPr>
      <w:r w:rsidRPr="004C4BB1">
        <w:rPr>
          <w:rFonts w:cstheme="minorHAnsi"/>
          <w:i/>
          <w:iCs/>
          <w:sz w:val="28"/>
          <w:szCs w:val="28"/>
        </w:rPr>
        <w:t>Όταν η δημιουργικότητα μειώνεται και το ηθικό πέφτει, η</w:t>
      </w:r>
      <w:r w:rsidR="00CF3F17" w:rsidRPr="004C4BB1">
        <w:rPr>
          <w:rFonts w:cstheme="minorHAnsi"/>
          <w:i/>
          <w:iCs/>
          <w:sz w:val="28"/>
          <w:szCs w:val="28"/>
        </w:rPr>
        <w:t xml:space="preserve"> </w:t>
      </w:r>
      <w:r w:rsidRPr="004C4BB1">
        <w:rPr>
          <w:rFonts w:cstheme="minorHAnsi"/>
          <w:i/>
          <w:iCs/>
          <w:sz w:val="28"/>
          <w:szCs w:val="28"/>
        </w:rPr>
        <w:t>εκκλησιαστική ομάδα πάσχει. Αν η κατάσταση αυτή χρονίσει,</w:t>
      </w:r>
      <w:r w:rsidR="00CF3F17" w:rsidRPr="004C4BB1">
        <w:rPr>
          <w:rFonts w:cstheme="minorHAnsi"/>
          <w:i/>
          <w:iCs/>
          <w:sz w:val="28"/>
          <w:szCs w:val="28"/>
        </w:rPr>
        <w:t xml:space="preserve"> </w:t>
      </w:r>
      <w:r w:rsidRPr="004C4BB1">
        <w:rPr>
          <w:rFonts w:cstheme="minorHAnsi"/>
          <w:i/>
          <w:iCs/>
          <w:sz w:val="28"/>
          <w:szCs w:val="28"/>
        </w:rPr>
        <w:t>τότε η ομάδα μεταπίπτει σε παρακμή. Αυτό μπορεί να συμβ</w:t>
      </w:r>
      <w:r w:rsidR="00CF3F17" w:rsidRPr="004C4BB1">
        <w:rPr>
          <w:rFonts w:cstheme="minorHAnsi"/>
          <w:i/>
          <w:iCs/>
          <w:sz w:val="28"/>
          <w:szCs w:val="28"/>
        </w:rPr>
        <w:t xml:space="preserve">εί </w:t>
      </w:r>
      <w:r w:rsidRPr="004C4BB1">
        <w:rPr>
          <w:rFonts w:cstheme="minorHAnsi"/>
          <w:i/>
          <w:iCs/>
          <w:sz w:val="28"/>
          <w:szCs w:val="28"/>
        </w:rPr>
        <w:t>σε οποιοδήποτε μέγεθος, από ένα μικρό μοναστήρι μέχρι μια</w:t>
      </w:r>
      <w:r w:rsidR="00CF3F17" w:rsidRPr="004C4BB1">
        <w:rPr>
          <w:rFonts w:cstheme="minorHAnsi"/>
          <w:i/>
          <w:iCs/>
          <w:sz w:val="28"/>
          <w:szCs w:val="28"/>
        </w:rPr>
        <w:t xml:space="preserve"> </w:t>
      </w:r>
      <w:r w:rsidRPr="004C4BB1">
        <w:rPr>
          <w:rFonts w:cstheme="minorHAnsi"/>
          <w:i/>
          <w:iCs/>
          <w:sz w:val="28"/>
          <w:szCs w:val="28"/>
        </w:rPr>
        <w:t>ολόκληρη τοπική Εκκλησία π.χ. μιας χώρας. Η παρακμή αποτελεί μια ειδική νοσηρή κατάσταση κατά την οποία ο εκκλησιαστικός οργανισμός φθίνει, κατ’ αρχήν στα ουσιώδη και ποιοτικά γνωρίσματά του, ενώ αργότερα αυτό αντανακλάται και</w:t>
      </w:r>
      <w:r w:rsidR="00CF3F17" w:rsidRPr="004C4BB1">
        <w:rPr>
          <w:rFonts w:cstheme="minorHAnsi"/>
          <w:i/>
          <w:iCs/>
          <w:sz w:val="28"/>
          <w:szCs w:val="28"/>
        </w:rPr>
        <w:t xml:space="preserve"> </w:t>
      </w:r>
      <w:r w:rsidRPr="004C4BB1">
        <w:rPr>
          <w:rFonts w:cstheme="minorHAnsi"/>
          <w:i/>
          <w:iCs/>
          <w:sz w:val="28"/>
          <w:szCs w:val="28"/>
        </w:rPr>
        <w:t>στα αριθμητικά δεδομένα του.</w:t>
      </w:r>
    </w:p>
    <w:p w14:paraId="57743C9F" w14:textId="7C8C569A" w:rsidR="00FB124D" w:rsidRPr="00747D05" w:rsidRDefault="00FB124D" w:rsidP="00D5758C">
      <w:pPr>
        <w:autoSpaceDE w:val="0"/>
        <w:autoSpaceDN w:val="0"/>
        <w:adjustRightInd w:val="0"/>
        <w:spacing w:after="0" w:line="240" w:lineRule="auto"/>
        <w:ind w:firstLine="720"/>
        <w:jc w:val="both"/>
        <w:rPr>
          <w:rFonts w:cstheme="minorHAnsi"/>
          <w:sz w:val="28"/>
          <w:szCs w:val="28"/>
        </w:rPr>
      </w:pPr>
      <w:r w:rsidRPr="00747D05">
        <w:rPr>
          <w:rFonts w:cstheme="minorHAnsi"/>
          <w:sz w:val="28"/>
          <w:szCs w:val="28"/>
        </w:rPr>
        <w:t xml:space="preserve">Η </w:t>
      </w:r>
      <w:r w:rsidRPr="004C4BB1">
        <w:rPr>
          <w:rFonts w:cstheme="minorHAnsi"/>
          <w:b/>
          <w:bCs/>
          <w:sz w:val="28"/>
          <w:szCs w:val="28"/>
        </w:rPr>
        <w:t>παρακμή</w:t>
      </w:r>
      <w:r w:rsidRPr="00747D05">
        <w:rPr>
          <w:rFonts w:cstheme="minorHAnsi"/>
          <w:sz w:val="28"/>
          <w:szCs w:val="28"/>
        </w:rPr>
        <w:t>, φυσικά, δεν εμφανίζεται απότομα. Ενδιαφέρον</w:t>
      </w:r>
      <w:r w:rsidR="00CF3F17">
        <w:rPr>
          <w:rFonts w:cstheme="minorHAnsi"/>
          <w:sz w:val="28"/>
          <w:szCs w:val="28"/>
        </w:rPr>
        <w:t xml:space="preserve"> </w:t>
      </w:r>
      <w:r w:rsidRPr="00747D05">
        <w:rPr>
          <w:rFonts w:cstheme="minorHAnsi"/>
          <w:sz w:val="28"/>
          <w:szCs w:val="28"/>
        </w:rPr>
        <w:t xml:space="preserve">είναι να γνωρίζουμε τα </w:t>
      </w:r>
      <w:r w:rsidRPr="004C4BB1">
        <w:rPr>
          <w:rFonts w:cstheme="minorHAnsi"/>
          <w:b/>
          <w:bCs/>
          <w:sz w:val="28"/>
          <w:szCs w:val="28"/>
        </w:rPr>
        <w:t>στάδιά</w:t>
      </w:r>
      <w:r w:rsidRPr="00747D05">
        <w:rPr>
          <w:rFonts w:cstheme="minorHAnsi"/>
          <w:sz w:val="28"/>
          <w:szCs w:val="28"/>
        </w:rPr>
        <w:t xml:space="preserve"> της: «α) ο οργανισμός είναι τυφλός στην αρχή και δεν βλέπει τις εξωτερικές ή εσωτερικές μεταβολές που αποτελούν απειλή, β) αναγνωρίζει την ανάγκη για</w:t>
      </w:r>
      <w:r w:rsidR="00CF3F17">
        <w:rPr>
          <w:rFonts w:cstheme="minorHAnsi"/>
          <w:sz w:val="28"/>
          <w:szCs w:val="28"/>
        </w:rPr>
        <w:t xml:space="preserve"> </w:t>
      </w:r>
      <w:r w:rsidRPr="00747D05">
        <w:rPr>
          <w:rFonts w:cstheme="minorHAnsi"/>
          <w:sz w:val="28"/>
          <w:szCs w:val="28"/>
        </w:rPr>
        <w:t>αλλαγή αλλά δεν προβαίνει σε καμία πράξη, γ) ενεργεί αλλά</w:t>
      </w:r>
      <w:r w:rsidR="00CF3F17">
        <w:rPr>
          <w:rFonts w:cstheme="minorHAnsi"/>
          <w:sz w:val="28"/>
          <w:szCs w:val="28"/>
        </w:rPr>
        <w:t xml:space="preserve"> </w:t>
      </w:r>
      <w:r w:rsidRPr="00747D05">
        <w:rPr>
          <w:rFonts w:cstheme="minorHAnsi"/>
          <w:sz w:val="28"/>
          <w:szCs w:val="28"/>
        </w:rPr>
        <w:t>με τρόπο ακατάλληλο, δ) φθάνει σε σημείο κρίσης». Το πρώτο ενδέχεται να συμβ</w:t>
      </w:r>
      <w:r w:rsidR="00CF3F17">
        <w:rPr>
          <w:rFonts w:cstheme="minorHAnsi"/>
          <w:sz w:val="28"/>
          <w:szCs w:val="28"/>
        </w:rPr>
        <w:t>εί</w:t>
      </w:r>
      <w:r w:rsidRPr="00747D05">
        <w:rPr>
          <w:rFonts w:cstheme="minorHAnsi"/>
          <w:sz w:val="28"/>
          <w:szCs w:val="28"/>
        </w:rPr>
        <w:t xml:space="preserve"> ακόμη και σε</w:t>
      </w:r>
      <w:r w:rsidR="00747D05" w:rsidRPr="00747D05">
        <w:rPr>
          <w:rFonts w:cstheme="minorHAnsi"/>
          <w:sz w:val="28"/>
          <w:szCs w:val="28"/>
        </w:rPr>
        <w:t xml:space="preserve"> </w:t>
      </w:r>
      <w:r w:rsidRPr="00747D05">
        <w:rPr>
          <w:rFonts w:cstheme="minorHAnsi"/>
          <w:sz w:val="28"/>
          <w:szCs w:val="28"/>
        </w:rPr>
        <w:t>καιρούς ευφορίας. Πρόκειται για τις περιπτώσεις εκείνες οι</w:t>
      </w:r>
      <w:r w:rsidR="00747D05" w:rsidRPr="00747D05">
        <w:rPr>
          <w:rFonts w:cstheme="minorHAnsi"/>
          <w:sz w:val="28"/>
          <w:szCs w:val="28"/>
        </w:rPr>
        <w:t xml:space="preserve"> </w:t>
      </w:r>
      <w:r w:rsidRPr="00747D05">
        <w:rPr>
          <w:rFonts w:cstheme="minorHAnsi"/>
          <w:sz w:val="28"/>
          <w:szCs w:val="28"/>
        </w:rPr>
        <w:t xml:space="preserve">οποίες έχουν τον σπόρο της </w:t>
      </w:r>
      <w:r w:rsidRPr="00747D05">
        <w:rPr>
          <w:rFonts w:cstheme="minorHAnsi"/>
          <w:sz w:val="28"/>
          <w:szCs w:val="28"/>
        </w:rPr>
        <w:lastRenderedPageBreak/>
        <w:t>αποτυχίας μέσα στις επιτυχίες</w:t>
      </w:r>
      <w:r w:rsidR="00747D05" w:rsidRPr="00747D05">
        <w:rPr>
          <w:rFonts w:cstheme="minorHAnsi"/>
          <w:sz w:val="28"/>
          <w:szCs w:val="28"/>
        </w:rPr>
        <w:t xml:space="preserve"> </w:t>
      </w:r>
      <w:r w:rsidRPr="00747D05">
        <w:rPr>
          <w:rFonts w:cstheme="minorHAnsi"/>
          <w:sz w:val="28"/>
          <w:szCs w:val="28"/>
        </w:rPr>
        <w:t>τους, τότε που η αυταρέσκεια προετοιμάζει για μεγάλες κρίσεις. Γενικά, η παρακμή ακολουθεί μια κλιμάκωση και είναι</w:t>
      </w:r>
      <w:r w:rsidR="00747D05" w:rsidRPr="00747D05">
        <w:rPr>
          <w:rFonts w:cstheme="minorHAnsi"/>
          <w:sz w:val="28"/>
          <w:szCs w:val="28"/>
        </w:rPr>
        <w:t xml:space="preserve"> </w:t>
      </w:r>
      <w:r w:rsidRPr="00747D05">
        <w:rPr>
          <w:rFonts w:cstheme="minorHAnsi"/>
          <w:sz w:val="28"/>
          <w:szCs w:val="28"/>
        </w:rPr>
        <w:t>σύμφυτη με την παθολογία του οργανισμού η ανικανότητά του</w:t>
      </w:r>
      <w:r w:rsidR="00747D05" w:rsidRPr="00747D05">
        <w:rPr>
          <w:rFonts w:cstheme="minorHAnsi"/>
          <w:sz w:val="28"/>
          <w:szCs w:val="28"/>
        </w:rPr>
        <w:t xml:space="preserve"> </w:t>
      </w:r>
      <w:r w:rsidRPr="00747D05">
        <w:rPr>
          <w:rFonts w:cstheme="minorHAnsi"/>
          <w:sz w:val="28"/>
          <w:szCs w:val="28"/>
        </w:rPr>
        <w:t>να διακρίνει τα προειδοποιητικά σημάδια και τα προηγούμενα</w:t>
      </w:r>
      <w:r w:rsidR="00D5758C" w:rsidRPr="00D5758C">
        <w:rPr>
          <w:rFonts w:cstheme="minorHAnsi"/>
          <w:sz w:val="28"/>
          <w:szCs w:val="28"/>
        </w:rPr>
        <w:t xml:space="preserve"> </w:t>
      </w:r>
      <w:r w:rsidRPr="00747D05">
        <w:rPr>
          <w:rFonts w:cstheme="minorHAnsi"/>
          <w:sz w:val="28"/>
          <w:szCs w:val="28"/>
        </w:rPr>
        <w:t>στάδια.</w:t>
      </w:r>
    </w:p>
    <w:p w14:paraId="2C0F2871" w14:textId="74973818" w:rsidR="00FB124D" w:rsidRPr="006A73E4" w:rsidRDefault="00FB124D" w:rsidP="00D5758C">
      <w:pPr>
        <w:autoSpaceDE w:val="0"/>
        <w:autoSpaceDN w:val="0"/>
        <w:adjustRightInd w:val="0"/>
        <w:spacing w:after="0" w:line="240" w:lineRule="auto"/>
        <w:ind w:firstLine="720"/>
        <w:jc w:val="both"/>
        <w:rPr>
          <w:rFonts w:cstheme="minorHAnsi"/>
          <w:sz w:val="28"/>
          <w:szCs w:val="28"/>
        </w:rPr>
      </w:pPr>
      <w:r w:rsidRPr="006A73E4">
        <w:rPr>
          <w:rFonts w:cstheme="minorHAnsi"/>
          <w:sz w:val="28"/>
          <w:szCs w:val="28"/>
        </w:rPr>
        <w:t xml:space="preserve">Ας δούμε ορισμένα </w:t>
      </w:r>
      <w:r w:rsidRPr="006A73E4">
        <w:rPr>
          <w:rFonts w:cstheme="minorHAnsi"/>
          <w:b/>
          <w:bCs/>
          <w:sz w:val="28"/>
          <w:szCs w:val="28"/>
        </w:rPr>
        <w:t>κριτήρια</w:t>
      </w:r>
      <w:r w:rsidRPr="006A73E4">
        <w:rPr>
          <w:rFonts w:cstheme="minorHAnsi"/>
          <w:sz w:val="28"/>
          <w:szCs w:val="28"/>
        </w:rPr>
        <w:t xml:space="preserve"> με τα οποία μπορούμε να αναγνωρίσουμε </w:t>
      </w:r>
      <w:r w:rsidRPr="006A73E4">
        <w:rPr>
          <w:rFonts w:cstheme="minorHAnsi"/>
          <w:b/>
          <w:bCs/>
          <w:sz w:val="28"/>
          <w:szCs w:val="28"/>
        </w:rPr>
        <w:t>μια τελματωμένη εκκλησία</w:t>
      </w:r>
      <w:r w:rsidRPr="006A73E4">
        <w:rPr>
          <w:rFonts w:cstheme="minorHAnsi"/>
          <w:sz w:val="28"/>
          <w:szCs w:val="28"/>
        </w:rPr>
        <w:t>.</w:t>
      </w:r>
    </w:p>
    <w:p w14:paraId="7D257A47" w14:textId="1AF065D3" w:rsidR="00FB124D" w:rsidRPr="00D5758C" w:rsidRDefault="00FB124D" w:rsidP="00BE32D8">
      <w:pPr>
        <w:autoSpaceDE w:val="0"/>
        <w:autoSpaceDN w:val="0"/>
        <w:adjustRightInd w:val="0"/>
        <w:spacing w:after="0" w:line="240" w:lineRule="auto"/>
        <w:jc w:val="both"/>
        <w:rPr>
          <w:rFonts w:cstheme="minorHAnsi"/>
          <w:i/>
          <w:iCs/>
          <w:sz w:val="28"/>
          <w:szCs w:val="28"/>
        </w:rPr>
      </w:pPr>
      <w:r w:rsidRPr="00D5758C">
        <w:rPr>
          <w:rFonts w:cstheme="minorHAnsi"/>
          <w:i/>
          <w:iCs/>
          <w:sz w:val="28"/>
          <w:szCs w:val="28"/>
        </w:rPr>
        <w:t xml:space="preserve">«– </w:t>
      </w:r>
      <w:proofErr w:type="spellStart"/>
      <w:r w:rsidRPr="00D5758C">
        <w:rPr>
          <w:rFonts w:cstheme="minorHAnsi"/>
          <w:i/>
          <w:iCs/>
          <w:sz w:val="28"/>
          <w:szCs w:val="28"/>
        </w:rPr>
        <w:t>Υπερλειτουργούντες</w:t>
      </w:r>
      <w:proofErr w:type="spellEnd"/>
      <w:r w:rsidRPr="00D5758C">
        <w:rPr>
          <w:rFonts w:cstheme="minorHAnsi"/>
          <w:i/>
          <w:iCs/>
          <w:sz w:val="28"/>
          <w:szCs w:val="28"/>
        </w:rPr>
        <w:t xml:space="preserve"> ηγέτες, με ολόκληρη την ευθύνη</w:t>
      </w:r>
      <w:r w:rsidR="00CF3F17" w:rsidRPr="00D5758C">
        <w:rPr>
          <w:rFonts w:cstheme="minorHAnsi"/>
          <w:i/>
          <w:iCs/>
          <w:sz w:val="28"/>
          <w:szCs w:val="28"/>
        </w:rPr>
        <w:t xml:space="preserve"> </w:t>
      </w:r>
      <w:r w:rsidRPr="00D5758C">
        <w:rPr>
          <w:rFonts w:cstheme="minorHAnsi"/>
          <w:i/>
          <w:iCs/>
          <w:sz w:val="28"/>
          <w:szCs w:val="28"/>
        </w:rPr>
        <w:t>για την εκκλησία.</w:t>
      </w:r>
    </w:p>
    <w:p w14:paraId="68910859" w14:textId="7ECCF89B" w:rsidR="00FB124D" w:rsidRPr="00D5758C" w:rsidRDefault="00FB124D" w:rsidP="00BE32D8">
      <w:pPr>
        <w:autoSpaceDE w:val="0"/>
        <w:autoSpaceDN w:val="0"/>
        <w:adjustRightInd w:val="0"/>
        <w:spacing w:after="0" w:line="240" w:lineRule="auto"/>
        <w:jc w:val="both"/>
        <w:rPr>
          <w:rFonts w:cstheme="minorHAnsi"/>
          <w:i/>
          <w:iCs/>
          <w:sz w:val="28"/>
          <w:szCs w:val="28"/>
        </w:rPr>
      </w:pPr>
      <w:r w:rsidRPr="00D5758C">
        <w:rPr>
          <w:rFonts w:cstheme="minorHAnsi"/>
          <w:i/>
          <w:iCs/>
          <w:sz w:val="28"/>
          <w:szCs w:val="28"/>
        </w:rPr>
        <w:t>– Λαϊκοί χωρίς κίνητρο, παθητικοί αποδέκτες των ποιμαντικών δραστηριοτήτων.</w:t>
      </w:r>
    </w:p>
    <w:p w14:paraId="2E99C80A" w14:textId="5931BBB1" w:rsidR="00FB124D" w:rsidRPr="00D5758C" w:rsidRDefault="00FB124D" w:rsidP="00BE32D8">
      <w:pPr>
        <w:autoSpaceDE w:val="0"/>
        <w:autoSpaceDN w:val="0"/>
        <w:adjustRightInd w:val="0"/>
        <w:spacing w:after="0" w:line="240" w:lineRule="auto"/>
        <w:jc w:val="both"/>
        <w:rPr>
          <w:rFonts w:cstheme="minorHAnsi"/>
          <w:i/>
          <w:iCs/>
          <w:sz w:val="28"/>
          <w:szCs w:val="28"/>
        </w:rPr>
      </w:pPr>
      <w:r w:rsidRPr="00D5758C">
        <w:rPr>
          <w:rFonts w:cstheme="minorHAnsi"/>
          <w:i/>
          <w:iCs/>
          <w:sz w:val="28"/>
          <w:szCs w:val="28"/>
        </w:rPr>
        <w:t>– Οι κληρικοί αντιμετωπίζονται σαν αντικαταστάσιμα μέρη</w:t>
      </w:r>
      <w:r w:rsidR="00CF3F17" w:rsidRPr="00D5758C">
        <w:rPr>
          <w:rFonts w:cstheme="minorHAnsi"/>
          <w:i/>
          <w:iCs/>
          <w:sz w:val="28"/>
          <w:szCs w:val="28"/>
        </w:rPr>
        <w:t xml:space="preserve"> </w:t>
      </w:r>
      <w:r w:rsidRPr="00D5758C">
        <w:rPr>
          <w:rFonts w:cstheme="minorHAnsi"/>
          <w:i/>
          <w:iCs/>
          <w:sz w:val="28"/>
          <w:szCs w:val="28"/>
        </w:rPr>
        <w:t>μιας μηχανής και η απόδοσή τους αξιολογείται με τυποποιημένα κριτήρια.</w:t>
      </w:r>
    </w:p>
    <w:p w14:paraId="76A27D19" w14:textId="696F20E6" w:rsidR="00FB124D" w:rsidRPr="00D5758C" w:rsidRDefault="00FB124D" w:rsidP="00BE32D8">
      <w:pPr>
        <w:autoSpaceDE w:val="0"/>
        <w:autoSpaceDN w:val="0"/>
        <w:adjustRightInd w:val="0"/>
        <w:spacing w:after="0" w:line="240" w:lineRule="auto"/>
        <w:jc w:val="both"/>
        <w:rPr>
          <w:rFonts w:cstheme="minorHAnsi"/>
          <w:i/>
          <w:iCs/>
          <w:sz w:val="28"/>
          <w:szCs w:val="28"/>
        </w:rPr>
      </w:pPr>
      <w:r w:rsidRPr="00D5758C">
        <w:rPr>
          <w:rFonts w:cstheme="minorHAnsi"/>
          <w:i/>
          <w:iCs/>
          <w:sz w:val="28"/>
          <w:szCs w:val="28"/>
        </w:rPr>
        <w:t>– Υπάρχει εξάντληση για την οποία κατηγορούν τους εαυτούς τους. Επίσης τους κατηγορεί και το εκκλησίασμα ενώ ο</w:t>
      </w:r>
      <w:r w:rsidR="00CF3F17" w:rsidRPr="00D5758C">
        <w:rPr>
          <w:rFonts w:cstheme="minorHAnsi"/>
          <w:i/>
          <w:iCs/>
          <w:sz w:val="28"/>
          <w:szCs w:val="28"/>
        </w:rPr>
        <w:t xml:space="preserve"> </w:t>
      </w:r>
      <w:proofErr w:type="spellStart"/>
      <w:r w:rsidRPr="00D5758C">
        <w:rPr>
          <w:rFonts w:cstheme="minorHAnsi"/>
          <w:i/>
          <w:iCs/>
          <w:sz w:val="28"/>
          <w:szCs w:val="28"/>
        </w:rPr>
        <w:t>αποθαρρυμένος</w:t>
      </w:r>
      <w:proofErr w:type="spellEnd"/>
      <w:r w:rsidRPr="00D5758C">
        <w:rPr>
          <w:rFonts w:cstheme="minorHAnsi"/>
          <w:i/>
          <w:iCs/>
          <w:sz w:val="28"/>
          <w:szCs w:val="28"/>
        </w:rPr>
        <w:t xml:space="preserve"> ποιμένας ενδέχεται να αποτελεί σύμπτωμα</w:t>
      </w:r>
      <w:r w:rsidR="00CF3F17" w:rsidRPr="00D5758C">
        <w:rPr>
          <w:rFonts w:cstheme="minorHAnsi"/>
          <w:i/>
          <w:iCs/>
          <w:sz w:val="28"/>
          <w:szCs w:val="28"/>
        </w:rPr>
        <w:t xml:space="preserve"> </w:t>
      </w:r>
      <w:r w:rsidRPr="00D5758C">
        <w:rPr>
          <w:rFonts w:cstheme="minorHAnsi"/>
          <w:i/>
          <w:iCs/>
          <w:sz w:val="28"/>
          <w:szCs w:val="28"/>
        </w:rPr>
        <w:t>του εκκλησιαστικού προβλήματος.</w:t>
      </w:r>
    </w:p>
    <w:p w14:paraId="4AB7D207" w14:textId="2EE35D2A" w:rsidR="00FB124D" w:rsidRPr="00D5758C" w:rsidRDefault="00FB124D" w:rsidP="00BE32D8">
      <w:pPr>
        <w:autoSpaceDE w:val="0"/>
        <w:autoSpaceDN w:val="0"/>
        <w:adjustRightInd w:val="0"/>
        <w:spacing w:after="0" w:line="240" w:lineRule="auto"/>
        <w:jc w:val="both"/>
        <w:rPr>
          <w:rFonts w:cstheme="minorHAnsi"/>
          <w:i/>
          <w:iCs/>
          <w:sz w:val="28"/>
          <w:szCs w:val="28"/>
        </w:rPr>
      </w:pPr>
      <w:r w:rsidRPr="00D5758C">
        <w:rPr>
          <w:rFonts w:cstheme="minorHAnsi"/>
          <w:i/>
          <w:iCs/>
          <w:sz w:val="28"/>
          <w:szCs w:val="28"/>
        </w:rPr>
        <w:t>– Ενώ περνούν τα χρόνια και οι γενιές</w:t>
      </w:r>
      <w:r w:rsidR="00D5758C" w:rsidRPr="00D5758C">
        <w:rPr>
          <w:rFonts w:cstheme="minorHAnsi"/>
          <w:i/>
          <w:iCs/>
          <w:sz w:val="28"/>
          <w:szCs w:val="28"/>
        </w:rPr>
        <w:t>,</w:t>
      </w:r>
      <w:r w:rsidRPr="00D5758C">
        <w:rPr>
          <w:rFonts w:cstheme="minorHAnsi"/>
          <w:i/>
          <w:iCs/>
          <w:sz w:val="28"/>
          <w:szCs w:val="28"/>
        </w:rPr>
        <w:t xml:space="preserve"> τα ίδια προβλήματα</w:t>
      </w:r>
      <w:r w:rsidR="00CF3F17" w:rsidRPr="00D5758C">
        <w:rPr>
          <w:rFonts w:cstheme="minorHAnsi"/>
          <w:i/>
          <w:iCs/>
          <w:sz w:val="28"/>
          <w:szCs w:val="28"/>
        </w:rPr>
        <w:t xml:space="preserve"> </w:t>
      </w:r>
      <w:r w:rsidRPr="00D5758C">
        <w:rPr>
          <w:rFonts w:cstheme="minorHAnsi"/>
          <w:i/>
          <w:iCs/>
          <w:sz w:val="28"/>
          <w:szCs w:val="28"/>
        </w:rPr>
        <w:t>επανέρχονται και ανακύπτουν, παρά το ‘νέο αίμα’.</w:t>
      </w:r>
    </w:p>
    <w:p w14:paraId="6F6A675B" w14:textId="1AABF55F" w:rsidR="00FB124D" w:rsidRPr="00747D05" w:rsidRDefault="00FB124D" w:rsidP="00BE32D8">
      <w:pPr>
        <w:autoSpaceDE w:val="0"/>
        <w:autoSpaceDN w:val="0"/>
        <w:adjustRightInd w:val="0"/>
        <w:spacing w:after="0" w:line="240" w:lineRule="auto"/>
        <w:jc w:val="both"/>
        <w:rPr>
          <w:rFonts w:cstheme="minorHAnsi"/>
          <w:sz w:val="28"/>
          <w:szCs w:val="28"/>
        </w:rPr>
      </w:pPr>
      <w:r w:rsidRPr="00D5758C">
        <w:rPr>
          <w:rFonts w:cstheme="minorHAnsi"/>
          <w:i/>
          <w:iCs/>
          <w:sz w:val="28"/>
          <w:szCs w:val="28"/>
        </w:rPr>
        <w:t>– Το εκκλησίασμα παρουσιάζει εσωστρέφεια και επικεντρώνεται στην συντήρηση μάλλον παρά σε κάποια αποστολή».</w:t>
      </w:r>
      <w:r w:rsidR="00D5758C" w:rsidRPr="00D5758C">
        <w:rPr>
          <w:rFonts w:cstheme="minorHAnsi"/>
          <w:i/>
          <w:iCs/>
          <w:sz w:val="28"/>
          <w:szCs w:val="28"/>
        </w:rPr>
        <w:t xml:space="preserve"> </w:t>
      </w:r>
    </w:p>
    <w:p w14:paraId="4F5E520A" w14:textId="758C8317" w:rsidR="00FB124D" w:rsidRPr="006A73E4" w:rsidRDefault="00FB124D" w:rsidP="00D5758C">
      <w:pPr>
        <w:autoSpaceDE w:val="0"/>
        <w:autoSpaceDN w:val="0"/>
        <w:adjustRightInd w:val="0"/>
        <w:spacing w:after="0" w:line="240" w:lineRule="auto"/>
        <w:ind w:firstLine="720"/>
        <w:jc w:val="both"/>
        <w:rPr>
          <w:rFonts w:cstheme="minorHAnsi"/>
          <w:i/>
          <w:iCs/>
          <w:sz w:val="28"/>
          <w:szCs w:val="28"/>
        </w:rPr>
      </w:pPr>
      <w:r w:rsidRPr="006A73E4">
        <w:rPr>
          <w:rFonts w:cstheme="minorHAnsi"/>
          <w:i/>
          <w:iCs/>
          <w:sz w:val="28"/>
          <w:szCs w:val="28"/>
        </w:rPr>
        <w:t>Είναι λυπηρό, αλλά συμβατό με τη νομοτέλεια της ζωής, ότι</w:t>
      </w:r>
      <w:r w:rsidR="00CF3F17" w:rsidRPr="006A73E4">
        <w:rPr>
          <w:rFonts w:cstheme="minorHAnsi"/>
          <w:i/>
          <w:iCs/>
          <w:sz w:val="28"/>
          <w:szCs w:val="28"/>
        </w:rPr>
        <w:t xml:space="preserve"> </w:t>
      </w:r>
      <w:r w:rsidRPr="006A73E4">
        <w:rPr>
          <w:rFonts w:cstheme="minorHAnsi"/>
          <w:i/>
          <w:iCs/>
          <w:sz w:val="28"/>
          <w:szCs w:val="28"/>
        </w:rPr>
        <w:t>συχνά εκκλησιαστικές ομάδες που παρακμάζουν είχαν διακριθ</w:t>
      </w:r>
      <w:r w:rsidR="003770EA" w:rsidRPr="006A73E4">
        <w:rPr>
          <w:rFonts w:cstheme="minorHAnsi"/>
          <w:i/>
          <w:iCs/>
          <w:sz w:val="28"/>
          <w:szCs w:val="28"/>
        </w:rPr>
        <w:t>εί</w:t>
      </w:r>
      <w:r w:rsidRPr="006A73E4">
        <w:rPr>
          <w:rFonts w:cstheme="minorHAnsi"/>
          <w:i/>
          <w:iCs/>
          <w:sz w:val="28"/>
          <w:szCs w:val="28"/>
        </w:rPr>
        <w:t xml:space="preserve"> παλαιότερα για ακμή. Επικρατούσε ενθουσιασμός και δημ</w:t>
      </w:r>
      <w:r w:rsidR="00CF3F17" w:rsidRPr="006A73E4">
        <w:rPr>
          <w:rFonts w:cstheme="minorHAnsi"/>
          <w:i/>
          <w:iCs/>
          <w:sz w:val="28"/>
          <w:szCs w:val="28"/>
        </w:rPr>
        <w:t>ι</w:t>
      </w:r>
      <w:r w:rsidRPr="006A73E4">
        <w:rPr>
          <w:rFonts w:cstheme="minorHAnsi"/>
          <w:i/>
          <w:iCs/>
          <w:sz w:val="28"/>
          <w:szCs w:val="28"/>
        </w:rPr>
        <w:t>ουργικότητα, ενώ τώρα ρουτίνα και λειψανδρία. Ο συνήθης</w:t>
      </w:r>
      <w:r w:rsidR="00CF3F17" w:rsidRPr="006A73E4">
        <w:rPr>
          <w:rFonts w:cstheme="minorHAnsi"/>
          <w:i/>
          <w:iCs/>
          <w:sz w:val="28"/>
          <w:szCs w:val="28"/>
        </w:rPr>
        <w:t xml:space="preserve"> </w:t>
      </w:r>
      <w:r w:rsidRPr="006A73E4">
        <w:rPr>
          <w:rFonts w:cstheme="minorHAnsi"/>
          <w:i/>
          <w:iCs/>
          <w:sz w:val="28"/>
          <w:szCs w:val="28"/>
        </w:rPr>
        <w:t>λόγος είναι ότι το εν λόγω σύνολο δεν ανανεώθηκε, δεν άλλαξε εκεί που έπρεπε και όταν έπρεπε. Έπαψε να προσλαμβάνει</w:t>
      </w:r>
      <w:r w:rsidR="00CF3F17" w:rsidRPr="006A73E4">
        <w:rPr>
          <w:rFonts w:cstheme="minorHAnsi"/>
          <w:i/>
          <w:iCs/>
          <w:sz w:val="28"/>
          <w:szCs w:val="28"/>
        </w:rPr>
        <w:t xml:space="preserve"> </w:t>
      </w:r>
      <w:r w:rsidRPr="006A73E4">
        <w:rPr>
          <w:rFonts w:cstheme="minorHAnsi"/>
          <w:i/>
          <w:iCs/>
          <w:sz w:val="28"/>
          <w:szCs w:val="28"/>
        </w:rPr>
        <w:t>καινούργια ερεθίσματα και επαναπαύθηκε στη φήμη του. Η</w:t>
      </w:r>
      <w:r w:rsidR="00CF3F17" w:rsidRPr="006A73E4">
        <w:rPr>
          <w:rFonts w:cstheme="minorHAnsi"/>
          <w:i/>
          <w:iCs/>
          <w:sz w:val="28"/>
          <w:szCs w:val="28"/>
        </w:rPr>
        <w:t xml:space="preserve"> </w:t>
      </w:r>
      <w:r w:rsidRPr="006A73E4">
        <w:rPr>
          <w:rFonts w:cstheme="minorHAnsi"/>
          <w:i/>
          <w:iCs/>
          <w:sz w:val="28"/>
          <w:szCs w:val="28"/>
        </w:rPr>
        <w:t xml:space="preserve">ζωή δεν </w:t>
      </w:r>
      <w:proofErr w:type="spellStart"/>
      <w:r w:rsidRPr="006A73E4">
        <w:rPr>
          <w:rFonts w:cstheme="minorHAnsi"/>
          <w:i/>
          <w:iCs/>
          <w:sz w:val="28"/>
          <w:szCs w:val="28"/>
        </w:rPr>
        <w:t>συγχωρεί</w:t>
      </w:r>
      <w:proofErr w:type="spellEnd"/>
      <w:r w:rsidRPr="006A73E4">
        <w:rPr>
          <w:rFonts w:cstheme="minorHAnsi"/>
          <w:i/>
          <w:iCs/>
          <w:sz w:val="28"/>
          <w:szCs w:val="28"/>
        </w:rPr>
        <w:t xml:space="preserve"> την αυταρέσκεια, όμως. Ο εξοικειωμένος με</w:t>
      </w:r>
      <w:r w:rsidR="00CF3F17" w:rsidRPr="006A73E4">
        <w:rPr>
          <w:rFonts w:cstheme="minorHAnsi"/>
          <w:i/>
          <w:iCs/>
          <w:sz w:val="28"/>
          <w:szCs w:val="28"/>
        </w:rPr>
        <w:t xml:space="preserve"> </w:t>
      </w:r>
      <w:r w:rsidRPr="006A73E4">
        <w:rPr>
          <w:rFonts w:cstheme="minorHAnsi"/>
          <w:i/>
          <w:iCs/>
          <w:sz w:val="28"/>
          <w:szCs w:val="28"/>
        </w:rPr>
        <w:t>την Εκκλησία αναγνώστης μπορεί να αναγνωρίσει εδώ μοναστήρια και θρησκευτικά σωματεία.</w:t>
      </w:r>
    </w:p>
    <w:p w14:paraId="707E3514" w14:textId="77777777" w:rsidR="002D4450" w:rsidRPr="00747D05" w:rsidRDefault="002D4450" w:rsidP="00BE32D8">
      <w:pPr>
        <w:spacing w:line="240" w:lineRule="auto"/>
        <w:contextualSpacing/>
        <w:jc w:val="both"/>
        <w:rPr>
          <w:rFonts w:cstheme="minorHAnsi"/>
          <w:sz w:val="28"/>
          <w:szCs w:val="28"/>
        </w:rPr>
      </w:pPr>
    </w:p>
    <w:p w14:paraId="34C72C3D" w14:textId="77777777" w:rsidR="002D4450" w:rsidRPr="00747D05" w:rsidRDefault="002D4450" w:rsidP="00BE32D8">
      <w:pPr>
        <w:spacing w:line="240" w:lineRule="auto"/>
        <w:contextualSpacing/>
        <w:jc w:val="both"/>
        <w:rPr>
          <w:rFonts w:cstheme="minorHAnsi"/>
          <w:sz w:val="28"/>
          <w:szCs w:val="28"/>
        </w:rPr>
      </w:pPr>
    </w:p>
    <w:p w14:paraId="57F8F042" w14:textId="77777777" w:rsidR="002D4450" w:rsidRPr="00747D05" w:rsidRDefault="002D4450" w:rsidP="00BE32D8">
      <w:pPr>
        <w:spacing w:line="240" w:lineRule="auto"/>
        <w:contextualSpacing/>
        <w:jc w:val="both"/>
        <w:rPr>
          <w:rFonts w:cstheme="minorHAnsi"/>
          <w:sz w:val="28"/>
          <w:szCs w:val="28"/>
        </w:rPr>
      </w:pPr>
    </w:p>
    <w:sectPr w:rsidR="002D4450" w:rsidRPr="00747D05" w:rsidSect="00E55A07">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9AD0F" w14:textId="77777777" w:rsidR="00655E9C" w:rsidRDefault="00655E9C" w:rsidP="00BE32D8">
      <w:pPr>
        <w:spacing w:after="0" w:line="240" w:lineRule="auto"/>
      </w:pPr>
      <w:r>
        <w:separator/>
      </w:r>
    </w:p>
  </w:endnote>
  <w:endnote w:type="continuationSeparator" w:id="0">
    <w:p w14:paraId="0767F9EE" w14:textId="77777777" w:rsidR="00655E9C" w:rsidRDefault="00655E9C" w:rsidP="00BE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7F543" w14:textId="77777777" w:rsidR="00655E9C" w:rsidRDefault="00655E9C" w:rsidP="00BE32D8">
      <w:pPr>
        <w:spacing w:after="0" w:line="240" w:lineRule="auto"/>
      </w:pPr>
      <w:r>
        <w:separator/>
      </w:r>
    </w:p>
  </w:footnote>
  <w:footnote w:type="continuationSeparator" w:id="0">
    <w:p w14:paraId="01B70CB0" w14:textId="77777777" w:rsidR="00655E9C" w:rsidRDefault="00655E9C" w:rsidP="00BE3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0179500"/>
      <w:docPartObj>
        <w:docPartGallery w:val="Page Numbers (Top of Page)"/>
        <w:docPartUnique/>
      </w:docPartObj>
    </w:sdtPr>
    <w:sdtEndPr/>
    <w:sdtContent>
      <w:p w14:paraId="0D5CF856" w14:textId="67C62669" w:rsidR="00BE32D8" w:rsidRDefault="00BE32D8">
        <w:pPr>
          <w:pStyle w:val="a3"/>
          <w:jc w:val="right"/>
        </w:pPr>
        <w:r>
          <w:fldChar w:fldCharType="begin"/>
        </w:r>
        <w:r>
          <w:instrText>PAGE   \* MERGEFORMAT</w:instrText>
        </w:r>
        <w:r>
          <w:fldChar w:fldCharType="separate"/>
        </w:r>
        <w:r>
          <w:t>2</w:t>
        </w:r>
        <w:r>
          <w:fldChar w:fldCharType="end"/>
        </w:r>
      </w:p>
    </w:sdtContent>
  </w:sdt>
  <w:p w14:paraId="03718AE9" w14:textId="77777777" w:rsidR="00BE32D8" w:rsidRDefault="00BE32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AA"/>
    <w:rsid w:val="00015895"/>
    <w:rsid w:val="00037850"/>
    <w:rsid w:val="00053E1C"/>
    <w:rsid w:val="000D3E7A"/>
    <w:rsid w:val="000D500C"/>
    <w:rsid w:val="001216E8"/>
    <w:rsid w:val="001325D8"/>
    <w:rsid w:val="001371E7"/>
    <w:rsid w:val="001659B0"/>
    <w:rsid w:val="00185280"/>
    <w:rsid w:val="001D6720"/>
    <w:rsid w:val="002050AD"/>
    <w:rsid w:val="0024174A"/>
    <w:rsid w:val="00294F66"/>
    <w:rsid w:val="002C38E4"/>
    <w:rsid w:val="002D4450"/>
    <w:rsid w:val="002E45B7"/>
    <w:rsid w:val="002F5385"/>
    <w:rsid w:val="0032111B"/>
    <w:rsid w:val="00365707"/>
    <w:rsid w:val="003770EA"/>
    <w:rsid w:val="003A09AF"/>
    <w:rsid w:val="003A2113"/>
    <w:rsid w:val="003A21A1"/>
    <w:rsid w:val="003B4367"/>
    <w:rsid w:val="00430539"/>
    <w:rsid w:val="00493643"/>
    <w:rsid w:val="004C4BB1"/>
    <w:rsid w:val="004C5B23"/>
    <w:rsid w:val="004D00AA"/>
    <w:rsid w:val="004D00BF"/>
    <w:rsid w:val="004F227B"/>
    <w:rsid w:val="00542319"/>
    <w:rsid w:val="00571DC1"/>
    <w:rsid w:val="00611D0E"/>
    <w:rsid w:val="006220D4"/>
    <w:rsid w:val="00623E84"/>
    <w:rsid w:val="006437DF"/>
    <w:rsid w:val="00655E9C"/>
    <w:rsid w:val="006647BF"/>
    <w:rsid w:val="00664EBD"/>
    <w:rsid w:val="00671933"/>
    <w:rsid w:val="006A6C41"/>
    <w:rsid w:val="006A73E4"/>
    <w:rsid w:val="006B1E8D"/>
    <w:rsid w:val="006D07A9"/>
    <w:rsid w:val="00717E26"/>
    <w:rsid w:val="00746C0B"/>
    <w:rsid w:val="00746C0C"/>
    <w:rsid w:val="00747D05"/>
    <w:rsid w:val="007757ED"/>
    <w:rsid w:val="00781FD7"/>
    <w:rsid w:val="007912D9"/>
    <w:rsid w:val="00795C2E"/>
    <w:rsid w:val="007F6285"/>
    <w:rsid w:val="008027A7"/>
    <w:rsid w:val="00824B1C"/>
    <w:rsid w:val="00840D9F"/>
    <w:rsid w:val="00846E23"/>
    <w:rsid w:val="008A34E5"/>
    <w:rsid w:val="00900000"/>
    <w:rsid w:val="0096216F"/>
    <w:rsid w:val="00973FBF"/>
    <w:rsid w:val="009D1E84"/>
    <w:rsid w:val="009E6598"/>
    <w:rsid w:val="00A06B6D"/>
    <w:rsid w:val="00A239E0"/>
    <w:rsid w:val="00A56558"/>
    <w:rsid w:val="00A64714"/>
    <w:rsid w:val="00AB1BDD"/>
    <w:rsid w:val="00AD1A53"/>
    <w:rsid w:val="00B173AF"/>
    <w:rsid w:val="00B74B0D"/>
    <w:rsid w:val="00B77A98"/>
    <w:rsid w:val="00BA62A5"/>
    <w:rsid w:val="00BC7B8A"/>
    <w:rsid w:val="00BE32D8"/>
    <w:rsid w:val="00C01AC2"/>
    <w:rsid w:val="00CE5D84"/>
    <w:rsid w:val="00CF3F17"/>
    <w:rsid w:val="00D203AF"/>
    <w:rsid w:val="00D51A0E"/>
    <w:rsid w:val="00D5758C"/>
    <w:rsid w:val="00D658FF"/>
    <w:rsid w:val="00D9375A"/>
    <w:rsid w:val="00DA4D58"/>
    <w:rsid w:val="00DD564F"/>
    <w:rsid w:val="00E157CD"/>
    <w:rsid w:val="00E15EA9"/>
    <w:rsid w:val="00E41FDE"/>
    <w:rsid w:val="00E53DB4"/>
    <w:rsid w:val="00E55A07"/>
    <w:rsid w:val="00E93F27"/>
    <w:rsid w:val="00EB2AF1"/>
    <w:rsid w:val="00EB4CAA"/>
    <w:rsid w:val="00EC14E3"/>
    <w:rsid w:val="00EF1F62"/>
    <w:rsid w:val="00F97967"/>
    <w:rsid w:val="00FB124D"/>
    <w:rsid w:val="00FC5C24"/>
    <w:rsid w:val="00FD1366"/>
    <w:rsid w:val="00FD232A"/>
    <w:rsid w:val="00FE05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F625"/>
  <w15:docId w15:val="{C3BE9303-D324-4B8D-85D4-FAAF1A1D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A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uthor-a-rz68zz79zl5z87zz78zz84zz83zd5yz81zknz74z">
    <w:name w:val="author-a-rz68zz79zl5z87zz78zz84zz83zd5yz81zknz74z"/>
    <w:basedOn w:val="a0"/>
    <w:rsid w:val="00571DC1"/>
  </w:style>
  <w:style w:type="character" w:customStyle="1" w:styleId="author-a-dw8bmz71z9z84zz71zz85zz83zpejmz65z">
    <w:name w:val="author-a-dw8bmz71z9z84zz71zz85zz83zpejmz65z"/>
    <w:basedOn w:val="a0"/>
    <w:rsid w:val="00AB1BDD"/>
  </w:style>
  <w:style w:type="paragraph" w:styleId="a3">
    <w:name w:val="header"/>
    <w:basedOn w:val="a"/>
    <w:link w:val="Char"/>
    <w:uiPriority w:val="99"/>
    <w:unhideWhenUsed/>
    <w:rsid w:val="00BE32D8"/>
    <w:pPr>
      <w:tabs>
        <w:tab w:val="center" w:pos="4153"/>
        <w:tab w:val="right" w:pos="8306"/>
      </w:tabs>
      <w:spacing w:after="0" w:line="240" w:lineRule="auto"/>
    </w:pPr>
  </w:style>
  <w:style w:type="character" w:customStyle="1" w:styleId="Char">
    <w:name w:val="Κεφαλίδα Char"/>
    <w:basedOn w:val="a0"/>
    <w:link w:val="a3"/>
    <w:uiPriority w:val="99"/>
    <w:rsid w:val="00BE32D8"/>
  </w:style>
  <w:style w:type="paragraph" w:styleId="a4">
    <w:name w:val="footer"/>
    <w:basedOn w:val="a"/>
    <w:link w:val="Char0"/>
    <w:uiPriority w:val="99"/>
    <w:unhideWhenUsed/>
    <w:rsid w:val="00BE32D8"/>
    <w:pPr>
      <w:tabs>
        <w:tab w:val="center" w:pos="4153"/>
        <w:tab w:val="right" w:pos="8306"/>
      </w:tabs>
      <w:spacing w:after="0" w:line="240" w:lineRule="auto"/>
    </w:pPr>
  </w:style>
  <w:style w:type="character" w:customStyle="1" w:styleId="Char0">
    <w:name w:val="Υποσέλιδο Char"/>
    <w:basedOn w:val="a0"/>
    <w:link w:val="a4"/>
    <w:uiPriority w:val="99"/>
    <w:rsid w:val="00BE3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824758">
      <w:bodyDiv w:val="1"/>
      <w:marLeft w:val="0"/>
      <w:marRight w:val="0"/>
      <w:marTop w:val="0"/>
      <w:marBottom w:val="0"/>
      <w:divBdr>
        <w:top w:val="none" w:sz="0" w:space="0" w:color="auto"/>
        <w:left w:val="none" w:sz="0" w:space="0" w:color="auto"/>
        <w:bottom w:val="none" w:sz="0" w:space="0" w:color="auto"/>
        <w:right w:val="none" w:sz="0" w:space="0" w:color="auto"/>
      </w:divBdr>
      <w:divsChild>
        <w:div w:id="1438602987">
          <w:marLeft w:val="0"/>
          <w:marRight w:val="0"/>
          <w:marTop w:val="0"/>
          <w:marBottom w:val="0"/>
          <w:divBdr>
            <w:top w:val="none" w:sz="0" w:space="0" w:color="auto"/>
            <w:left w:val="none" w:sz="0" w:space="0" w:color="auto"/>
            <w:bottom w:val="none" w:sz="0" w:space="0" w:color="auto"/>
            <w:right w:val="none" w:sz="0" w:space="0" w:color="auto"/>
          </w:divBdr>
        </w:div>
        <w:div w:id="123473350">
          <w:marLeft w:val="0"/>
          <w:marRight w:val="0"/>
          <w:marTop w:val="0"/>
          <w:marBottom w:val="0"/>
          <w:divBdr>
            <w:top w:val="none" w:sz="0" w:space="0" w:color="auto"/>
            <w:left w:val="none" w:sz="0" w:space="0" w:color="auto"/>
            <w:bottom w:val="none" w:sz="0" w:space="0" w:color="auto"/>
            <w:right w:val="none" w:sz="0" w:space="0" w:color="auto"/>
          </w:divBdr>
        </w:div>
        <w:div w:id="1943537661">
          <w:marLeft w:val="0"/>
          <w:marRight w:val="0"/>
          <w:marTop w:val="0"/>
          <w:marBottom w:val="0"/>
          <w:divBdr>
            <w:top w:val="none" w:sz="0" w:space="0" w:color="auto"/>
            <w:left w:val="none" w:sz="0" w:space="0" w:color="auto"/>
            <w:bottom w:val="none" w:sz="0" w:space="0" w:color="auto"/>
            <w:right w:val="none" w:sz="0" w:space="0" w:color="auto"/>
          </w:divBdr>
        </w:div>
        <w:div w:id="229080447">
          <w:marLeft w:val="0"/>
          <w:marRight w:val="0"/>
          <w:marTop w:val="0"/>
          <w:marBottom w:val="0"/>
          <w:divBdr>
            <w:top w:val="none" w:sz="0" w:space="0" w:color="auto"/>
            <w:left w:val="none" w:sz="0" w:space="0" w:color="auto"/>
            <w:bottom w:val="none" w:sz="0" w:space="0" w:color="auto"/>
            <w:right w:val="none" w:sz="0" w:space="0" w:color="auto"/>
          </w:divBdr>
        </w:div>
        <w:div w:id="597912382">
          <w:marLeft w:val="0"/>
          <w:marRight w:val="0"/>
          <w:marTop w:val="0"/>
          <w:marBottom w:val="0"/>
          <w:divBdr>
            <w:top w:val="none" w:sz="0" w:space="0" w:color="auto"/>
            <w:left w:val="none" w:sz="0" w:space="0" w:color="auto"/>
            <w:bottom w:val="none" w:sz="0" w:space="0" w:color="auto"/>
            <w:right w:val="none" w:sz="0" w:space="0" w:color="auto"/>
          </w:divBdr>
        </w:div>
        <w:div w:id="1623263073">
          <w:marLeft w:val="0"/>
          <w:marRight w:val="0"/>
          <w:marTop w:val="0"/>
          <w:marBottom w:val="0"/>
          <w:divBdr>
            <w:top w:val="none" w:sz="0" w:space="0" w:color="auto"/>
            <w:left w:val="none" w:sz="0" w:space="0" w:color="auto"/>
            <w:bottom w:val="none" w:sz="0" w:space="0" w:color="auto"/>
            <w:right w:val="none" w:sz="0" w:space="0" w:color="auto"/>
          </w:divBdr>
        </w:div>
        <w:div w:id="283922507">
          <w:marLeft w:val="0"/>
          <w:marRight w:val="0"/>
          <w:marTop w:val="0"/>
          <w:marBottom w:val="0"/>
          <w:divBdr>
            <w:top w:val="none" w:sz="0" w:space="0" w:color="auto"/>
            <w:left w:val="none" w:sz="0" w:space="0" w:color="auto"/>
            <w:bottom w:val="none" w:sz="0" w:space="0" w:color="auto"/>
            <w:right w:val="none" w:sz="0" w:space="0" w:color="auto"/>
          </w:divBdr>
        </w:div>
        <w:div w:id="1934892816">
          <w:marLeft w:val="0"/>
          <w:marRight w:val="0"/>
          <w:marTop w:val="0"/>
          <w:marBottom w:val="0"/>
          <w:divBdr>
            <w:top w:val="none" w:sz="0" w:space="0" w:color="auto"/>
            <w:left w:val="none" w:sz="0" w:space="0" w:color="auto"/>
            <w:bottom w:val="none" w:sz="0" w:space="0" w:color="auto"/>
            <w:right w:val="none" w:sz="0" w:space="0" w:color="auto"/>
          </w:divBdr>
        </w:div>
      </w:divsChild>
    </w:div>
    <w:div w:id="1691030132">
      <w:bodyDiv w:val="1"/>
      <w:marLeft w:val="0"/>
      <w:marRight w:val="0"/>
      <w:marTop w:val="0"/>
      <w:marBottom w:val="0"/>
      <w:divBdr>
        <w:top w:val="none" w:sz="0" w:space="0" w:color="auto"/>
        <w:left w:val="none" w:sz="0" w:space="0" w:color="auto"/>
        <w:bottom w:val="none" w:sz="0" w:space="0" w:color="auto"/>
        <w:right w:val="none" w:sz="0" w:space="0" w:color="auto"/>
      </w:divBdr>
      <w:divsChild>
        <w:div w:id="1640721558">
          <w:marLeft w:val="0"/>
          <w:marRight w:val="0"/>
          <w:marTop w:val="0"/>
          <w:marBottom w:val="0"/>
          <w:divBdr>
            <w:top w:val="none" w:sz="0" w:space="0" w:color="auto"/>
            <w:left w:val="none" w:sz="0" w:space="0" w:color="auto"/>
            <w:bottom w:val="none" w:sz="0" w:space="0" w:color="auto"/>
            <w:right w:val="none" w:sz="0" w:space="0" w:color="auto"/>
          </w:divBdr>
        </w:div>
        <w:div w:id="1449737600">
          <w:marLeft w:val="0"/>
          <w:marRight w:val="0"/>
          <w:marTop w:val="0"/>
          <w:marBottom w:val="0"/>
          <w:divBdr>
            <w:top w:val="none" w:sz="0" w:space="0" w:color="auto"/>
            <w:left w:val="none" w:sz="0" w:space="0" w:color="auto"/>
            <w:bottom w:val="none" w:sz="0" w:space="0" w:color="auto"/>
            <w:right w:val="none" w:sz="0" w:space="0" w:color="auto"/>
          </w:divBdr>
        </w:div>
        <w:div w:id="2137329500">
          <w:marLeft w:val="0"/>
          <w:marRight w:val="0"/>
          <w:marTop w:val="0"/>
          <w:marBottom w:val="0"/>
          <w:divBdr>
            <w:top w:val="none" w:sz="0" w:space="0" w:color="auto"/>
            <w:left w:val="none" w:sz="0" w:space="0" w:color="auto"/>
            <w:bottom w:val="none" w:sz="0" w:space="0" w:color="auto"/>
            <w:right w:val="none" w:sz="0" w:space="0" w:color="auto"/>
          </w:divBdr>
        </w:div>
        <w:div w:id="1511216300">
          <w:marLeft w:val="0"/>
          <w:marRight w:val="0"/>
          <w:marTop w:val="0"/>
          <w:marBottom w:val="0"/>
          <w:divBdr>
            <w:top w:val="none" w:sz="0" w:space="0" w:color="auto"/>
            <w:left w:val="none" w:sz="0" w:space="0" w:color="auto"/>
            <w:bottom w:val="none" w:sz="0" w:space="0" w:color="auto"/>
            <w:right w:val="none" w:sz="0" w:space="0" w:color="auto"/>
          </w:divBdr>
        </w:div>
        <w:div w:id="1863083712">
          <w:marLeft w:val="0"/>
          <w:marRight w:val="0"/>
          <w:marTop w:val="0"/>
          <w:marBottom w:val="0"/>
          <w:divBdr>
            <w:top w:val="none" w:sz="0" w:space="0" w:color="auto"/>
            <w:left w:val="none" w:sz="0" w:space="0" w:color="auto"/>
            <w:bottom w:val="none" w:sz="0" w:space="0" w:color="auto"/>
            <w:right w:val="none" w:sz="0" w:space="0" w:color="auto"/>
          </w:divBdr>
        </w:div>
        <w:div w:id="1742606050">
          <w:marLeft w:val="0"/>
          <w:marRight w:val="0"/>
          <w:marTop w:val="0"/>
          <w:marBottom w:val="0"/>
          <w:divBdr>
            <w:top w:val="none" w:sz="0" w:space="0" w:color="auto"/>
            <w:left w:val="none" w:sz="0" w:space="0" w:color="auto"/>
            <w:bottom w:val="none" w:sz="0" w:space="0" w:color="auto"/>
            <w:right w:val="none" w:sz="0" w:space="0" w:color="auto"/>
          </w:divBdr>
        </w:div>
        <w:div w:id="52772516">
          <w:marLeft w:val="0"/>
          <w:marRight w:val="0"/>
          <w:marTop w:val="0"/>
          <w:marBottom w:val="0"/>
          <w:divBdr>
            <w:top w:val="none" w:sz="0" w:space="0" w:color="auto"/>
            <w:left w:val="none" w:sz="0" w:space="0" w:color="auto"/>
            <w:bottom w:val="none" w:sz="0" w:space="0" w:color="auto"/>
            <w:right w:val="none" w:sz="0" w:space="0" w:color="auto"/>
          </w:divBdr>
        </w:div>
        <w:div w:id="574556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2170</Words>
  <Characters>11722</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Nelli Kontogianni</cp:lastModifiedBy>
  <cp:revision>38</cp:revision>
  <dcterms:created xsi:type="dcterms:W3CDTF">2024-10-20T11:10:00Z</dcterms:created>
  <dcterms:modified xsi:type="dcterms:W3CDTF">2024-12-17T14:41:00Z</dcterms:modified>
</cp:coreProperties>
</file>